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8E8B5A" w14:textId="44F768C3" w:rsidR="0059714A" w:rsidRDefault="0059714A" w:rsidP="0059714A">
      <w:pPr>
        <w:shd w:val="clear" w:color="auto" w:fill="FFFFFF"/>
        <w:spacing w:after="0" w:line="240" w:lineRule="auto"/>
        <w:jc w:val="center"/>
        <w:rPr>
          <w:rFonts w:ascii="Times New Roman" w:eastAsia="Times New Roman" w:hAnsi="Times New Roman" w:cs="Times New Roman"/>
          <w:b/>
          <w:bCs/>
          <w:color w:val="181818"/>
          <w:kern w:val="0"/>
          <w:sz w:val="36"/>
          <w:szCs w:val="36"/>
          <w:lang w:eastAsia="ru-RU"/>
          <w14:ligatures w14:val="none"/>
        </w:rPr>
      </w:pPr>
      <w:r>
        <w:rPr>
          <w:rFonts w:ascii="Times New Roman" w:eastAsia="Times New Roman" w:hAnsi="Times New Roman" w:cs="Times New Roman"/>
          <w:b/>
          <w:bCs/>
          <w:color w:val="181818"/>
          <w:kern w:val="0"/>
          <w:sz w:val="36"/>
          <w:szCs w:val="36"/>
          <w:lang w:eastAsia="ru-RU"/>
          <w14:ligatures w14:val="none"/>
        </w:rPr>
        <w:t>Муниципальное бюджетное дошкольное образовательное учреждение Детский сад № 5 «Солнышко»</w:t>
      </w:r>
    </w:p>
    <w:p w14:paraId="460A0818" w14:textId="77777777" w:rsidR="0059714A" w:rsidRDefault="0059714A" w:rsidP="0059714A">
      <w:pPr>
        <w:shd w:val="clear" w:color="auto" w:fill="FFFFFF"/>
        <w:spacing w:after="0" w:line="240" w:lineRule="auto"/>
        <w:jc w:val="center"/>
        <w:rPr>
          <w:rFonts w:ascii="Times New Roman" w:eastAsia="Times New Roman" w:hAnsi="Times New Roman" w:cs="Times New Roman"/>
          <w:b/>
          <w:bCs/>
          <w:color w:val="181818"/>
          <w:kern w:val="0"/>
          <w:sz w:val="36"/>
          <w:szCs w:val="36"/>
          <w:lang w:eastAsia="ru-RU"/>
          <w14:ligatures w14:val="none"/>
        </w:rPr>
      </w:pPr>
    </w:p>
    <w:p w14:paraId="3E4BB792" w14:textId="77777777" w:rsidR="0059714A" w:rsidRDefault="0059714A" w:rsidP="0059714A">
      <w:pPr>
        <w:shd w:val="clear" w:color="auto" w:fill="FFFFFF"/>
        <w:spacing w:after="0" w:line="240" w:lineRule="auto"/>
        <w:jc w:val="center"/>
        <w:rPr>
          <w:rFonts w:ascii="Times New Roman" w:eastAsia="Times New Roman" w:hAnsi="Times New Roman" w:cs="Times New Roman"/>
          <w:b/>
          <w:bCs/>
          <w:color w:val="181818"/>
          <w:kern w:val="0"/>
          <w:sz w:val="36"/>
          <w:szCs w:val="36"/>
          <w:lang w:eastAsia="ru-RU"/>
          <w14:ligatures w14:val="none"/>
        </w:rPr>
      </w:pPr>
    </w:p>
    <w:p w14:paraId="768E4F10" w14:textId="77777777" w:rsidR="0059714A" w:rsidRDefault="0059714A" w:rsidP="0059714A">
      <w:pPr>
        <w:shd w:val="clear" w:color="auto" w:fill="FFFFFF"/>
        <w:spacing w:after="0" w:line="240" w:lineRule="auto"/>
        <w:jc w:val="center"/>
        <w:rPr>
          <w:rFonts w:ascii="Times New Roman" w:eastAsia="Times New Roman" w:hAnsi="Times New Roman" w:cs="Times New Roman"/>
          <w:b/>
          <w:bCs/>
          <w:color w:val="181818"/>
          <w:kern w:val="0"/>
          <w:sz w:val="36"/>
          <w:szCs w:val="36"/>
          <w:lang w:eastAsia="ru-RU"/>
          <w14:ligatures w14:val="none"/>
        </w:rPr>
      </w:pPr>
    </w:p>
    <w:p w14:paraId="4F098983" w14:textId="77777777" w:rsidR="0059714A" w:rsidRDefault="0059714A" w:rsidP="0059714A">
      <w:pPr>
        <w:shd w:val="clear" w:color="auto" w:fill="FFFFFF"/>
        <w:spacing w:after="0" w:line="240" w:lineRule="auto"/>
        <w:jc w:val="center"/>
        <w:rPr>
          <w:rFonts w:ascii="Times New Roman" w:eastAsia="Times New Roman" w:hAnsi="Times New Roman" w:cs="Times New Roman"/>
          <w:b/>
          <w:bCs/>
          <w:color w:val="181818"/>
          <w:kern w:val="0"/>
          <w:sz w:val="36"/>
          <w:szCs w:val="36"/>
          <w:lang w:eastAsia="ru-RU"/>
          <w14:ligatures w14:val="none"/>
        </w:rPr>
      </w:pPr>
    </w:p>
    <w:p w14:paraId="3B943D04" w14:textId="77777777" w:rsidR="0059714A" w:rsidRDefault="0059714A" w:rsidP="0059714A">
      <w:pPr>
        <w:shd w:val="clear" w:color="auto" w:fill="FFFFFF"/>
        <w:spacing w:after="0" w:line="240" w:lineRule="auto"/>
        <w:jc w:val="center"/>
        <w:rPr>
          <w:rFonts w:ascii="Times New Roman" w:eastAsia="Times New Roman" w:hAnsi="Times New Roman" w:cs="Times New Roman"/>
          <w:b/>
          <w:bCs/>
          <w:color w:val="181818"/>
          <w:kern w:val="0"/>
          <w:sz w:val="36"/>
          <w:szCs w:val="36"/>
          <w:lang w:eastAsia="ru-RU"/>
          <w14:ligatures w14:val="none"/>
        </w:rPr>
      </w:pPr>
    </w:p>
    <w:p w14:paraId="2917FF51" w14:textId="77777777" w:rsidR="0059714A" w:rsidRDefault="0059714A" w:rsidP="0059714A">
      <w:pPr>
        <w:shd w:val="clear" w:color="auto" w:fill="FFFFFF"/>
        <w:spacing w:after="0" w:line="240" w:lineRule="auto"/>
        <w:jc w:val="center"/>
        <w:rPr>
          <w:rFonts w:ascii="Times New Roman" w:eastAsia="Times New Roman" w:hAnsi="Times New Roman" w:cs="Times New Roman"/>
          <w:b/>
          <w:bCs/>
          <w:color w:val="181818"/>
          <w:kern w:val="0"/>
          <w:sz w:val="36"/>
          <w:szCs w:val="36"/>
          <w:lang w:eastAsia="ru-RU"/>
          <w14:ligatures w14:val="none"/>
        </w:rPr>
      </w:pPr>
    </w:p>
    <w:p w14:paraId="62C23A2B" w14:textId="77777777" w:rsidR="0059714A" w:rsidRDefault="0059714A" w:rsidP="0059714A">
      <w:pPr>
        <w:shd w:val="clear" w:color="auto" w:fill="FFFFFF"/>
        <w:spacing w:after="0" w:line="240" w:lineRule="auto"/>
        <w:jc w:val="center"/>
        <w:rPr>
          <w:rFonts w:ascii="Times New Roman" w:eastAsia="Times New Roman" w:hAnsi="Times New Roman" w:cs="Times New Roman"/>
          <w:b/>
          <w:bCs/>
          <w:color w:val="181818"/>
          <w:kern w:val="0"/>
          <w:sz w:val="36"/>
          <w:szCs w:val="36"/>
          <w:lang w:eastAsia="ru-RU"/>
          <w14:ligatures w14:val="none"/>
        </w:rPr>
      </w:pPr>
    </w:p>
    <w:p w14:paraId="1740B3F9" w14:textId="77777777" w:rsidR="0059714A" w:rsidRDefault="0059714A" w:rsidP="0059714A">
      <w:pPr>
        <w:shd w:val="clear" w:color="auto" w:fill="FFFFFF"/>
        <w:spacing w:after="0" w:line="240" w:lineRule="auto"/>
        <w:jc w:val="center"/>
        <w:rPr>
          <w:rFonts w:ascii="Times New Roman" w:eastAsia="Times New Roman" w:hAnsi="Times New Roman" w:cs="Times New Roman"/>
          <w:b/>
          <w:bCs/>
          <w:color w:val="181818"/>
          <w:kern w:val="0"/>
          <w:sz w:val="36"/>
          <w:szCs w:val="36"/>
          <w:lang w:eastAsia="ru-RU"/>
          <w14:ligatures w14:val="none"/>
        </w:rPr>
      </w:pPr>
    </w:p>
    <w:p w14:paraId="7D3413CF" w14:textId="77777777" w:rsidR="0059714A" w:rsidRDefault="0059714A" w:rsidP="0059714A">
      <w:pPr>
        <w:shd w:val="clear" w:color="auto" w:fill="FFFFFF"/>
        <w:spacing w:after="0" w:line="240" w:lineRule="auto"/>
        <w:jc w:val="center"/>
        <w:rPr>
          <w:rFonts w:ascii="Times New Roman" w:eastAsia="Times New Roman" w:hAnsi="Times New Roman" w:cs="Times New Roman"/>
          <w:b/>
          <w:bCs/>
          <w:color w:val="181818"/>
          <w:kern w:val="0"/>
          <w:sz w:val="36"/>
          <w:szCs w:val="36"/>
          <w:lang w:eastAsia="ru-RU"/>
          <w14:ligatures w14:val="none"/>
        </w:rPr>
      </w:pPr>
    </w:p>
    <w:p w14:paraId="70829492" w14:textId="77777777" w:rsidR="0059714A" w:rsidRDefault="0059714A" w:rsidP="0059714A">
      <w:pPr>
        <w:shd w:val="clear" w:color="auto" w:fill="FFFFFF"/>
        <w:spacing w:after="0" w:line="240" w:lineRule="auto"/>
        <w:jc w:val="center"/>
        <w:rPr>
          <w:rFonts w:ascii="Times New Roman" w:eastAsia="Times New Roman" w:hAnsi="Times New Roman" w:cs="Times New Roman"/>
          <w:b/>
          <w:bCs/>
          <w:color w:val="181818"/>
          <w:kern w:val="0"/>
          <w:sz w:val="36"/>
          <w:szCs w:val="36"/>
          <w:lang w:eastAsia="ru-RU"/>
          <w14:ligatures w14:val="none"/>
        </w:rPr>
      </w:pPr>
    </w:p>
    <w:p w14:paraId="4ED52321" w14:textId="77777777" w:rsidR="0059714A" w:rsidRDefault="0059714A" w:rsidP="0059714A">
      <w:pPr>
        <w:shd w:val="clear" w:color="auto" w:fill="FFFFFF"/>
        <w:spacing w:after="0" w:line="240" w:lineRule="auto"/>
        <w:jc w:val="center"/>
        <w:rPr>
          <w:rFonts w:ascii="Times New Roman" w:eastAsia="Times New Roman" w:hAnsi="Times New Roman" w:cs="Times New Roman"/>
          <w:b/>
          <w:bCs/>
          <w:color w:val="181818"/>
          <w:kern w:val="0"/>
          <w:sz w:val="36"/>
          <w:szCs w:val="36"/>
          <w:lang w:eastAsia="ru-RU"/>
          <w14:ligatures w14:val="none"/>
        </w:rPr>
      </w:pPr>
    </w:p>
    <w:p w14:paraId="1CD9A882" w14:textId="5C8AAB29"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36"/>
          <w:szCs w:val="36"/>
          <w:lang w:eastAsia="ru-RU"/>
          <w14:ligatures w14:val="none"/>
        </w:rPr>
        <w:t>ПРОЕКТ</w:t>
      </w:r>
    </w:p>
    <w:p w14:paraId="652238E0" w14:textId="58A16576"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p>
    <w:p w14:paraId="6CECC54F" w14:textId="44F94296" w:rsidR="0059714A" w:rsidRPr="0059714A" w:rsidRDefault="0093749E" w:rsidP="0093749E">
      <w:pPr>
        <w:shd w:val="clear" w:color="auto" w:fill="FFFFFF"/>
        <w:spacing w:after="0" w:line="240" w:lineRule="auto"/>
        <w:jc w:val="center"/>
        <w:rPr>
          <w:rFonts w:ascii="Open Sans" w:eastAsia="Times New Roman" w:hAnsi="Open Sans" w:cs="Open Sans"/>
          <w:b/>
          <w:bCs/>
          <w:color w:val="181818"/>
          <w:kern w:val="0"/>
          <w:sz w:val="52"/>
          <w:szCs w:val="52"/>
          <w:lang w:eastAsia="ru-RU"/>
          <w14:ligatures w14:val="none"/>
        </w:rPr>
      </w:pPr>
      <w:r w:rsidRPr="0059714A">
        <w:rPr>
          <w:rFonts w:ascii="Times New Roman" w:eastAsia="Times New Roman" w:hAnsi="Times New Roman" w:cs="Times New Roman"/>
          <w:b/>
          <w:bCs/>
          <w:color w:val="181818"/>
          <w:kern w:val="0"/>
          <w:sz w:val="52"/>
          <w:szCs w:val="52"/>
          <w:lang w:eastAsia="ru-RU"/>
          <w14:ligatures w14:val="none"/>
        </w:rPr>
        <w:t>Проект «Мини-футбол в детском саду»</w:t>
      </w:r>
    </w:p>
    <w:p w14:paraId="525A6308"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 </w:t>
      </w:r>
    </w:p>
    <w:p w14:paraId="70960325"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 </w:t>
      </w:r>
    </w:p>
    <w:p w14:paraId="46038918"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10AF31DE"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2C18C474"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4D354F76"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113639FC"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85B4366"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10358B81"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71359978"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304D86FB"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376997F0"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8F69399"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56894460"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B10F103"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4FF7F11" w14:textId="5971C463"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23B2B5C" w14:textId="77777777" w:rsidR="0059714A" w:rsidRDefault="0059714A" w:rsidP="0059714A">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p>
    <w:p w14:paraId="4EFE356C" w14:textId="77777777" w:rsidR="0059714A" w:rsidRDefault="0059714A" w:rsidP="0059714A">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p>
    <w:p w14:paraId="21925F1E" w14:textId="77777777" w:rsidR="0093749E" w:rsidRDefault="0093749E" w:rsidP="0059714A">
      <w:pPr>
        <w:shd w:val="clear" w:color="auto" w:fill="FFFFFF"/>
        <w:spacing w:after="0" w:line="240" w:lineRule="auto"/>
        <w:jc w:val="right"/>
        <w:rPr>
          <w:rFonts w:ascii="Times New Roman" w:eastAsia="Times New Roman" w:hAnsi="Times New Roman" w:cs="Times New Roman"/>
          <w:color w:val="181818"/>
          <w:kern w:val="0"/>
          <w:sz w:val="28"/>
          <w:szCs w:val="28"/>
          <w:lang w:eastAsia="ru-RU"/>
          <w14:ligatures w14:val="none"/>
        </w:rPr>
      </w:pPr>
      <w:r>
        <w:rPr>
          <w:rFonts w:ascii="Times New Roman" w:eastAsia="Times New Roman" w:hAnsi="Times New Roman" w:cs="Times New Roman"/>
          <w:color w:val="181818"/>
          <w:kern w:val="0"/>
          <w:sz w:val="28"/>
          <w:szCs w:val="28"/>
          <w:lang w:eastAsia="ru-RU"/>
          <w14:ligatures w14:val="none"/>
        </w:rPr>
        <w:t xml:space="preserve">Выполнила </w:t>
      </w:r>
      <w:r w:rsidR="0059714A" w:rsidRPr="0059714A">
        <w:rPr>
          <w:rFonts w:ascii="Times New Roman" w:eastAsia="Times New Roman" w:hAnsi="Times New Roman" w:cs="Times New Roman"/>
          <w:color w:val="181818"/>
          <w:kern w:val="0"/>
          <w:sz w:val="28"/>
          <w:szCs w:val="28"/>
          <w:lang w:eastAsia="ru-RU"/>
          <w14:ligatures w14:val="none"/>
        </w:rPr>
        <w:t xml:space="preserve">инструктор </w:t>
      </w:r>
    </w:p>
    <w:p w14:paraId="771D801F" w14:textId="4B90CD24" w:rsidR="0059714A" w:rsidRPr="0059714A" w:rsidRDefault="0059714A" w:rsidP="0093749E">
      <w:pPr>
        <w:shd w:val="clear" w:color="auto" w:fill="FFFFFF"/>
        <w:spacing w:after="0" w:line="240" w:lineRule="auto"/>
        <w:jc w:val="right"/>
        <w:rPr>
          <w:rFonts w:ascii="Open Sans" w:eastAsia="Times New Roman" w:hAnsi="Open Sans" w:cs="Open Sans"/>
          <w:color w:val="181818"/>
          <w:kern w:val="0"/>
          <w:sz w:val="28"/>
          <w:szCs w:val="28"/>
          <w:lang w:eastAsia="ru-RU"/>
          <w14:ligatures w14:val="none"/>
        </w:rPr>
      </w:pPr>
      <w:r w:rsidRPr="0059714A">
        <w:rPr>
          <w:rFonts w:ascii="Times New Roman" w:eastAsia="Times New Roman" w:hAnsi="Times New Roman" w:cs="Times New Roman"/>
          <w:color w:val="181818"/>
          <w:kern w:val="0"/>
          <w:sz w:val="28"/>
          <w:szCs w:val="28"/>
          <w:lang w:eastAsia="ru-RU"/>
          <w14:ligatures w14:val="none"/>
        </w:rPr>
        <w:t>по ФК</w:t>
      </w:r>
      <w:r w:rsidR="0093749E">
        <w:rPr>
          <w:rFonts w:ascii="Open Sans" w:eastAsia="Times New Roman" w:hAnsi="Open Sans" w:cs="Open Sans"/>
          <w:color w:val="181818"/>
          <w:kern w:val="0"/>
          <w:sz w:val="28"/>
          <w:szCs w:val="28"/>
          <w:lang w:eastAsia="ru-RU"/>
          <w14:ligatures w14:val="none"/>
        </w:rPr>
        <w:t xml:space="preserve"> </w:t>
      </w:r>
      <w:proofErr w:type="spellStart"/>
      <w:r w:rsidRPr="0059714A">
        <w:rPr>
          <w:rFonts w:ascii="Times New Roman" w:eastAsia="Times New Roman" w:hAnsi="Times New Roman" w:cs="Times New Roman"/>
          <w:color w:val="181818"/>
          <w:kern w:val="0"/>
          <w:sz w:val="28"/>
          <w:szCs w:val="28"/>
          <w:lang w:eastAsia="ru-RU"/>
          <w14:ligatures w14:val="none"/>
        </w:rPr>
        <w:t>Мудренко</w:t>
      </w:r>
      <w:proofErr w:type="spellEnd"/>
      <w:r w:rsidRPr="0059714A">
        <w:rPr>
          <w:rFonts w:ascii="Times New Roman" w:eastAsia="Times New Roman" w:hAnsi="Times New Roman" w:cs="Times New Roman"/>
          <w:color w:val="181818"/>
          <w:kern w:val="0"/>
          <w:sz w:val="28"/>
          <w:szCs w:val="28"/>
          <w:lang w:eastAsia="ru-RU"/>
          <w14:ligatures w14:val="none"/>
        </w:rPr>
        <w:t xml:space="preserve"> К.А.</w:t>
      </w:r>
    </w:p>
    <w:p w14:paraId="33A82E9C" w14:textId="77777777" w:rsidR="0059714A" w:rsidRPr="0059714A" w:rsidRDefault="0059714A" w:rsidP="0059714A">
      <w:pPr>
        <w:shd w:val="clear" w:color="auto" w:fill="FFFFFF"/>
        <w:spacing w:after="0" w:line="240" w:lineRule="auto"/>
        <w:rPr>
          <w:rFonts w:ascii="Times New Roman" w:eastAsia="Times New Roman" w:hAnsi="Times New Roman" w:cs="Times New Roman"/>
          <w:color w:val="181818"/>
          <w:kern w:val="0"/>
          <w:sz w:val="28"/>
          <w:szCs w:val="28"/>
          <w:lang w:eastAsia="ru-RU"/>
          <w14:ligatures w14:val="none"/>
        </w:rPr>
      </w:pPr>
    </w:p>
    <w:p w14:paraId="22F51668" w14:textId="77777777" w:rsidR="0059714A" w:rsidRPr="0059714A" w:rsidRDefault="0059714A" w:rsidP="0059714A">
      <w:pPr>
        <w:shd w:val="clear" w:color="auto" w:fill="FFFFFF"/>
        <w:spacing w:after="0" w:line="240" w:lineRule="auto"/>
        <w:rPr>
          <w:rFonts w:ascii="Times New Roman" w:eastAsia="Times New Roman" w:hAnsi="Times New Roman" w:cs="Times New Roman"/>
          <w:color w:val="181818"/>
          <w:kern w:val="0"/>
          <w:sz w:val="28"/>
          <w:szCs w:val="28"/>
          <w:lang w:eastAsia="ru-RU"/>
          <w14:ligatures w14:val="none"/>
        </w:rPr>
      </w:pPr>
    </w:p>
    <w:p w14:paraId="7923CF80" w14:textId="77777777" w:rsidR="0059714A" w:rsidRPr="0059714A" w:rsidRDefault="0059714A" w:rsidP="0059714A">
      <w:pPr>
        <w:shd w:val="clear" w:color="auto" w:fill="FFFFFF"/>
        <w:spacing w:after="0" w:line="240" w:lineRule="auto"/>
        <w:rPr>
          <w:rFonts w:ascii="Times New Roman" w:eastAsia="Times New Roman" w:hAnsi="Times New Roman" w:cs="Times New Roman"/>
          <w:color w:val="181818"/>
          <w:kern w:val="0"/>
          <w:sz w:val="28"/>
          <w:szCs w:val="28"/>
          <w:lang w:eastAsia="ru-RU"/>
          <w14:ligatures w14:val="none"/>
        </w:rPr>
      </w:pPr>
    </w:p>
    <w:p w14:paraId="1AF939BD" w14:textId="77777777" w:rsidR="0059714A" w:rsidRPr="0059714A" w:rsidRDefault="0059714A" w:rsidP="0059714A">
      <w:pPr>
        <w:shd w:val="clear" w:color="auto" w:fill="FFFFFF"/>
        <w:spacing w:after="0" w:line="240" w:lineRule="auto"/>
        <w:rPr>
          <w:rFonts w:ascii="Times New Roman" w:eastAsia="Times New Roman" w:hAnsi="Times New Roman" w:cs="Times New Roman"/>
          <w:color w:val="181818"/>
          <w:kern w:val="0"/>
          <w:sz w:val="28"/>
          <w:szCs w:val="28"/>
          <w:lang w:eastAsia="ru-RU"/>
          <w14:ligatures w14:val="none"/>
        </w:rPr>
      </w:pPr>
    </w:p>
    <w:p w14:paraId="42D9BF50" w14:textId="77777777" w:rsidR="0059714A" w:rsidRPr="0059714A" w:rsidRDefault="0059714A" w:rsidP="0059714A">
      <w:pPr>
        <w:shd w:val="clear" w:color="auto" w:fill="FFFFFF"/>
        <w:spacing w:after="0" w:line="240" w:lineRule="auto"/>
        <w:rPr>
          <w:rFonts w:ascii="Times New Roman" w:eastAsia="Times New Roman" w:hAnsi="Times New Roman" w:cs="Times New Roman"/>
          <w:color w:val="181818"/>
          <w:kern w:val="0"/>
          <w:sz w:val="28"/>
          <w:szCs w:val="28"/>
          <w:lang w:eastAsia="ru-RU"/>
          <w14:ligatures w14:val="none"/>
        </w:rPr>
      </w:pPr>
    </w:p>
    <w:p w14:paraId="63E499B9" w14:textId="776100E1" w:rsidR="0059714A" w:rsidRPr="0059714A" w:rsidRDefault="0059714A" w:rsidP="0059714A">
      <w:pPr>
        <w:shd w:val="clear" w:color="auto" w:fill="FFFFFF"/>
        <w:spacing w:after="0" w:line="240" w:lineRule="auto"/>
        <w:jc w:val="center"/>
        <w:rPr>
          <w:rFonts w:ascii="Times New Roman" w:eastAsia="Times New Roman" w:hAnsi="Times New Roman" w:cs="Times New Roman"/>
          <w:color w:val="181818"/>
          <w:kern w:val="0"/>
          <w:sz w:val="28"/>
          <w:szCs w:val="28"/>
          <w:lang w:eastAsia="ru-RU"/>
          <w14:ligatures w14:val="none"/>
        </w:rPr>
      </w:pPr>
      <w:r w:rsidRPr="0059714A">
        <w:rPr>
          <w:rFonts w:ascii="Times New Roman" w:eastAsia="Times New Roman" w:hAnsi="Times New Roman" w:cs="Times New Roman"/>
          <w:color w:val="181818"/>
          <w:kern w:val="0"/>
          <w:sz w:val="28"/>
          <w:szCs w:val="28"/>
          <w:lang w:eastAsia="ru-RU"/>
          <w14:ligatures w14:val="none"/>
        </w:rPr>
        <w:t>Навашино, 202</w:t>
      </w:r>
      <w:r w:rsidR="00970ECE">
        <w:rPr>
          <w:rFonts w:ascii="Times New Roman" w:eastAsia="Times New Roman" w:hAnsi="Times New Roman" w:cs="Times New Roman"/>
          <w:color w:val="181818"/>
          <w:kern w:val="0"/>
          <w:sz w:val="28"/>
          <w:szCs w:val="28"/>
          <w:lang w:eastAsia="ru-RU"/>
          <w14:ligatures w14:val="none"/>
        </w:rPr>
        <w:t>3</w:t>
      </w:r>
      <w:r w:rsidRPr="0059714A">
        <w:rPr>
          <w:rFonts w:ascii="Times New Roman" w:eastAsia="Times New Roman" w:hAnsi="Times New Roman" w:cs="Times New Roman"/>
          <w:color w:val="181818"/>
          <w:kern w:val="0"/>
          <w:sz w:val="28"/>
          <w:szCs w:val="28"/>
          <w:lang w:eastAsia="ru-RU"/>
          <w14:ligatures w14:val="none"/>
        </w:rPr>
        <w:t xml:space="preserve"> г.</w:t>
      </w:r>
    </w:p>
    <w:p w14:paraId="608BFE6B" w14:textId="77777777" w:rsidR="0059714A" w:rsidRDefault="0059714A" w:rsidP="0059714A">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p>
    <w:p w14:paraId="6BC77B93" w14:textId="77777777" w:rsidR="0059714A" w:rsidRDefault="0059714A" w:rsidP="0059714A">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p>
    <w:p w14:paraId="6B72A65B" w14:textId="5EDCB34E"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Актуальность.</w:t>
      </w:r>
    </w:p>
    <w:p w14:paraId="2864DE75" w14:textId="4FB052C1"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С раннего детства любимой и одной из первых игрушек и забав у ребенка был и остается мяч. Мини-футбол – спортивная игра. Динамичность, эмоциональность, разнообразие действий в различных ситуациях в футболе привлекают детей старшего дошкольного возраста, формируют интерес и увлеченность ею. Игра с мячом позволяет всесторонне воздействовать на мышечную систему детей. Укреплять костный аппарат, развивать дыхательную и </w:t>
      </w:r>
      <w:r w:rsidR="0093749E" w:rsidRPr="0059714A">
        <w:rPr>
          <w:rFonts w:ascii="Times New Roman" w:eastAsia="Times New Roman" w:hAnsi="Times New Roman" w:cs="Times New Roman"/>
          <w:color w:val="181818"/>
          <w:kern w:val="0"/>
          <w:sz w:val="24"/>
          <w:szCs w:val="24"/>
          <w:lang w:eastAsia="ru-RU"/>
          <w14:ligatures w14:val="none"/>
        </w:rPr>
        <w:t>сердечно-сосудистую</w:t>
      </w:r>
      <w:r w:rsidRPr="0059714A">
        <w:rPr>
          <w:rFonts w:ascii="Times New Roman" w:eastAsia="Times New Roman" w:hAnsi="Times New Roman" w:cs="Times New Roman"/>
          <w:color w:val="181818"/>
          <w:kern w:val="0"/>
          <w:sz w:val="24"/>
          <w:szCs w:val="24"/>
          <w:lang w:eastAsia="ru-RU"/>
          <w14:ligatures w14:val="none"/>
        </w:rPr>
        <w:t xml:space="preserve"> системы, регулировать обмен веществ, усиливая его функциональный эффект.</w:t>
      </w:r>
    </w:p>
    <w:p w14:paraId="40B6E979" w14:textId="4D6B449C"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Спортивные игры воспитывают национальную культуру.  Спортивные игры </w:t>
      </w:r>
      <w:r w:rsidR="0093749E" w:rsidRPr="0059714A">
        <w:rPr>
          <w:rFonts w:ascii="Times New Roman" w:eastAsia="Times New Roman" w:hAnsi="Times New Roman" w:cs="Times New Roman"/>
          <w:color w:val="181818"/>
          <w:kern w:val="0"/>
          <w:sz w:val="24"/>
          <w:szCs w:val="24"/>
          <w:lang w:eastAsia="ru-RU"/>
          <w14:ligatures w14:val="none"/>
        </w:rPr>
        <w:t>— это</w:t>
      </w:r>
      <w:r w:rsidRPr="0059714A">
        <w:rPr>
          <w:rFonts w:ascii="Times New Roman" w:eastAsia="Times New Roman" w:hAnsi="Times New Roman" w:cs="Times New Roman"/>
          <w:color w:val="181818"/>
          <w:kern w:val="0"/>
          <w:sz w:val="24"/>
          <w:szCs w:val="24"/>
          <w:lang w:eastAsia="ru-RU"/>
          <w14:ligatures w14:val="none"/>
        </w:rPr>
        <w:t xml:space="preserve"> не только средство полноценного развития растущего организма, но и широко раскрытые ворота в мир физической культуры и спорта.</w:t>
      </w:r>
    </w:p>
    <w:p w14:paraId="44279EEC" w14:textId="42881DD5"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Все дети знают, что есть такая игра, как футбол,</w:t>
      </w:r>
      <w:r w:rsidR="0093749E">
        <w:rPr>
          <w:rFonts w:ascii="Times New Roman" w:eastAsia="Times New Roman" w:hAnsi="Times New Roman" w:cs="Times New Roman"/>
          <w:color w:val="181818"/>
          <w:kern w:val="0"/>
          <w:sz w:val="24"/>
          <w:szCs w:val="24"/>
          <w:lang w:eastAsia="ru-RU"/>
          <w14:ligatures w14:val="none"/>
        </w:rPr>
        <w:t xml:space="preserve"> </w:t>
      </w:r>
      <w:r w:rsidR="0093749E" w:rsidRPr="0059714A">
        <w:rPr>
          <w:rFonts w:ascii="Times New Roman" w:eastAsia="Times New Roman" w:hAnsi="Times New Roman" w:cs="Times New Roman"/>
          <w:color w:val="181818"/>
          <w:kern w:val="0"/>
          <w:sz w:val="24"/>
          <w:szCs w:val="24"/>
          <w:lang w:eastAsia="ru-RU"/>
          <w14:ligatures w14:val="none"/>
        </w:rPr>
        <w:t>но, к сожалению</w:t>
      </w:r>
      <w:r w:rsidRPr="0059714A">
        <w:rPr>
          <w:rFonts w:ascii="Times New Roman" w:eastAsia="Times New Roman" w:hAnsi="Times New Roman" w:cs="Times New Roman"/>
          <w:color w:val="181818"/>
          <w:kern w:val="0"/>
          <w:sz w:val="24"/>
          <w:szCs w:val="24"/>
          <w:lang w:eastAsia="ru-RU"/>
          <w14:ligatures w14:val="none"/>
        </w:rPr>
        <w:t>, имеют только самые узкие представления. С помощью взрослых картина мира у ребенка расширится и наполнится интересными и удивительными знаниями об истории футбола, об игроках, о футбольных клубах и еще многих интересных вещах, которых никогда не представлял.</w:t>
      </w:r>
    </w:p>
    <w:p w14:paraId="3F08A704"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49FC11C7"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642EA83"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Проблемы</w:t>
      </w:r>
      <w:r w:rsidRPr="0059714A">
        <w:rPr>
          <w:rFonts w:ascii="Times New Roman" w:eastAsia="Times New Roman" w:hAnsi="Times New Roman" w:cs="Times New Roman"/>
          <w:color w:val="181818"/>
          <w:kern w:val="0"/>
          <w:sz w:val="24"/>
          <w:szCs w:val="24"/>
          <w:lang w:eastAsia="ru-RU"/>
          <w14:ligatures w14:val="none"/>
        </w:rPr>
        <w:t>, на решение которых направлен проект:</w:t>
      </w:r>
    </w:p>
    <w:p w14:paraId="302BA105"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Снижение интереса к спортивным играм ведет к дефициту двигательной активности и нарушению функциональных возможностей организма.</w:t>
      </w:r>
    </w:p>
    <w:p w14:paraId="14CD1935"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Узкие знания детей об игре в футбол</w:t>
      </w:r>
    </w:p>
    <w:p w14:paraId="1B4CB84F"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9476F0F"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Ключевые вопросы проекта</w:t>
      </w:r>
    </w:p>
    <w:p w14:paraId="747C93C6" w14:textId="1C74D420"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Что такое футбол?</w:t>
      </w:r>
      <w:r w:rsidR="0093749E">
        <w:rPr>
          <w:rFonts w:ascii="Times New Roman" w:eastAsia="Times New Roman" w:hAnsi="Times New Roman" w:cs="Times New Roman"/>
          <w:color w:val="181818"/>
          <w:kern w:val="0"/>
          <w:sz w:val="24"/>
          <w:szCs w:val="24"/>
          <w:lang w:eastAsia="ru-RU"/>
          <w14:ligatures w14:val="none"/>
        </w:rPr>
        <w:t xml:space="preserve"> История возникновения в России.</w:t>
      </w:r>
    </w:p>
    <w:p w14:paraId="6A3E0066"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Какое снаряжение нужно футболисту?</w:t>
      </w:r>
    </w:p>
    <w:p w14:paraId="67A2316D"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Чему учат детей на тренировках?</w:t>
      </w:r>
    </w:p>
    <w:p w14:paraId="544F23C6"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Как тренируются профессиональные футболисты?</w:t>
      </w:r>
    </w:p>
    <w:p w14:paraId="7B1C4276"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Как проходит футбольный матч?</w:t>
      </w:r>
    </w:p>
    <w:p w14:paraId="062E996A"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Что означает разметка на футбольном поле?</w:t>
      </w:r>
    </w:p>
    <w:p w14:paraId="44C02464"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Кто, где стоит на поле?</w:t>
      </w:r>
    </w:p>
    <w:p w14:paraId="1A40E29A"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Зачем нужен арбитр?</w:t>
      </w:r>
    </w:p>
    <w:p w14:paraId="4641F25B"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Как наказывают за нарушения?</w:t>
      </w:r>
    </w:p>
    <w:p w14:paraId="6AFB60AD" w14:textId="79264EF5"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Играют ли в футбол по всему миру</w:t>
      </w:r>
      <w:r w:rsidR="0093749E">
        <w:rPr>
          <w:rFonts w:ascii="Times New Roman" w:eastAsia="Times New Roman" w:hAnsi="Times New Roman" w:cs="Times New Roman"/>
          <w:color w:val="181818"/>
          <w:kern w:val="0"/>
          <w:sz w:val="24"/>
          <w:szCs w:val="24"/>
          <w:lang w:eastAsia="ru-RU"/>
          <w14:ligatures w14:val="none"/>
        </w:rPr>
        <w:t>?</w:t>
      </w:r>
    </w:p>
    <w:p w14:paraId="48B8C1F6"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72F5D09B"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Цель проекта:</w:t>
      </w:r>
    </w:p>
    <w:p w14:paraId="5B50CD22" w14:textId="7CA3C5E8"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Расширить представления детей о спортивной игре в футбол, а также знания детей </w:t>
      </w:r>
      <w:r w:rsidR="002F041C" w:rsidRPr="0059714A">
        <w:rPr>
          <w:rFonts w:ascii="Times New Roman" w:eastAsia="Times New Roman" w:hAnsi="Times New Roman" w:cs="Times New Roman"/>
          <w:color w:val="181818"/>
          <w:kern w:val="0"/>
          <w:sz w:val="24"/>
          <w:szCs w:val="24"/>
          <w:lang w:eastAsia="ru-RU"/>
          <w14:ligatures w14:val="none"/>
        </w:rPr>
        <w:t>о чемпионатах</w:t>
      </w:r>
      <w:r w:rsidRPr="0059714A">
        <w:rPr>
          <w:rFonts w:ascii="Times New Roman" w:eastAsia="Times New Roman" w:hAnsi="Times New Roman" w:cs="Times New Roman"/>
          <w:color w:val="181818"/>
          <w:kern w:val="0"/>
          <w:sz w:val="24"/>
          <w:szCs w:val="24"/>
          <w:lang w:eastAsia="ru-RU"/>
          <w14:ligatures w14:val="none"/>
        </w:rPr>
        <w:t xml:space="preserve"> мира по футболу. Развивать интерес к изучению различных видов спорта с мячом: рассматривать иллюстрации, сбор информационного материала, прививать любовь к спорту.</w:t>
      </w:r>
    </w:p>
    <w:p w14:paraId="45DA70E3"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8297EA4"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Задачи.</w:t>
      </w:r>
    </w:p>
    <w:p w14:paraId="1AEC530A"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1.</w:t>
      </w:r>
      <w:r w:rsidRPr="0059714A">
        <w:rPr>
          <w:rFonts w:ascii="Times New Roman" w:eastAsia="Times New Roman" w:hAnsi="Times New Roman" w:cs="Times New Roman"/>
          <w:color w:val="181818"/>
          <w:kern w:val="0"/>
          <w:sz w:val="14"/>
          <w:szCs w:val="14"/>
          <w:lang w:eastAsia="ru-RU"/>
          <w14:ligatures w14:val="none"/>
        </w:rPr>
        <w:t>      </w:t>
      </w:r>
      <w:r w:rsidRPr="0059714A">
        <w:rPr>
          <w:rFonts w:ascii="Times New Roman" w:eastAsia="Times New Roman" w:hAnsi="Times New Roman" w:cs="Times New Roman"/>
          <w:color w:val="181818"/>
          <w:kern w:val="0"/>
          <w:sz w:val="24"/>
          <w:szCs w:val="24"/>
          <w:lang w:eastAsia="ru-RU"/>
          <w14:ligatures w14:val="none"/>
        </w:rPr>
        <w:t>Сохранять и укреплять здоровье детей, формировать привычку к здоровому образу жизни, прививать любовь к спорту.</w:t>
      </w:r>
    </w:p>
    <w:p w14:paraId="773A6AF7"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2.</w:t>
      </w:r>
      <w:r w:rsidRPr="0059714A">
        <w:rPr>
          <w:rFonts w:ascii="Times New Roman" w:eastAsia="Times New Roman" w:hAnsi="Times New Roman" w:cs="Times New Roman"/>
          <w:color w:val="181818"/>
          <w:kern w:val="0"/>
          <w:sz w:val="14"/>
          <w:szCs w:val="14"/>
          <w:lang w:eastAsia="ru-RU"/>
          <w14:ligatures w14:val="none"/>
        </w:rPr>
        <w:t>      </w:t>
      </w:r>
      <w:r w:rsidRPr="0059714A">
        <w:rPr>
          <w:rFonts w:ascii="Times New Roman" w:eastAsia="Times New Roman" w:hAnsi="Times New Roman" w:cs="Times New Roman"/>
          <w:color w:val="181818"/>
          <w:kern w:val="0"/>
          <w:sz w:val="24"/>
          <w:szCs w:val="24"/>
          <w:lang w:eastAsia="ru-RU"/>
          <w14:ligatures w14:val="none"/>
        </w:rPr>
        <w:t>Знакомство детей с историей возникновения футбола, мяча, правила командной игры.</w:t>
      </w:r>
    </w:p>
    <w:p w14:paraId="172678C0"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3.</w:t>
      </w:r>
      <w:r w:rsidRPr="0059714A">
        <w:rPr>
          <w:rFonts w:ascii="Times New Roman" w:eastAsia="Times New Roman" w:hAnsi="Times New Roman" w:cs="Times New Roman"/>
          <w:color w:val="181818"/>
          <w:kern w:val="0"/>
          <w:sz w:val="14"/>
          <w:szCs w:val="14"/>
          <w:lang w:eastAsia="ru-RU"/>
          <w14:ligatures w14:val="none"/>
        </w:rPr>
        <w:t>      </w:t>
      </w:r>
      <w:r w:rsidRPr="0059714A">
        <w:rPr>
          <w:rFonts w:ascii="Times New Roman" w:eastAsia="Times New Roman" w:hAnsi="Times New Roman" w:cs="Times New Roman"/>
          <w:color w:val="181818"/>
          <w:kern w:val="0"/>
          <w:sz w:val="24"/>
          <w:szCs w:val="24"/>
          <w:lang w:eastAsia="ru-RU"/>
          <w14:ligatures w14:val="none"/>
        </w:rPr>
        <w:t>Развивать физические качества (быстроту, ловкость, силу, меткость, глазомер и т. д.)</w:t>
      </w:r>
    </w:p>
    <w:p w14:paraId="39F30A55"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4.</w:t>
      </w:r>
      <w:r w:rsidRPr="0059714A">
        <w:rPr>
          <w:rFonts w:ascii="Times New Roman" w:eastAsia="Times New Roman" w:hAnsi="Times New Roman" w:cs="Times New Roman"/>
          <w:color w:val="181818"/>
          <w:kern w:val="0"/>
          <w:sz w:val="14"/>
          <w:szCs w:val="14"/>
          <w:lang w:eastAsia="ru-RU"/>
          <w14:ligatures w14:val="none"/>
        </w:rPr>
        <w:t>      </w:t>
      </w:r>
      <w:r w:rsidRPr="0059714A">
        <w:rPr>
          <w:rFonts w:ascii="Times New Roman" w:eastAsia="Times New Roman" w:hAnsi="Times New Roman" w:cs="Times New Roman"/>
          <w:color w:val="181818"/>
          <w:kern w:val="0"/>
          <w:sz w:val="24"/>
          <w:szCs w:val="24"/>
          <w:lang w:eastAsia="ru-RU"/>
          <w14:ligatures w14:val="none"/>
        </w:rPr>
        <w:t>Способствовать развитию у детей стремление отражать свои представления и впечатления в продуктивной деятельности.</w:t>
      </w:r>
    </w:p>
    <w:p w14:paraId="3BE03BA4"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5.</w:t>
      </w:r>
      <w:r w:rsidRPr="0059714A">
        <w:rPr>
          <w:rFonts w:ascii="Times New Roman" w:eastAsia="Times New Roman" w:hAnsi="Times New Roman" w:cs="Times New Roman"/>
          <w:color w:val="181818"/>
          <w:kern w:val="0"/>
          <w:sz w:val="14"/>
          <w:szCs w:val="14"/>
          <w:lang w:eastAsia="ru-RU"/>
          <w14:ligatures w14:val="none"/>
        </w:rPr>
        <w:t>      </w:t>
      </w:r>
      <w:r w:rsidRPr="0059714A">
        <w:rPr>
          <w:rFonts w:ascii="Times New Roman" w:eastAsia="Times New Roman" w:hAnsi="Times New Roman" w:cs="Times New Roman"/>
          <w:color w:val="181818"/>
          <w:kern w:val="0"/>
          <w:sz w:val="24"/>
          <w:szCs w:val="24"/>
          <w:lang w:eastAsia="ru-RU"/>
          <w14:ligatures w14:val="none"/>
        </w:rPr>
        <w:t>Знакомить детей с произведениями художественной литературы по данной теме.</w:t>
      </w:r>
    </w:p>
    <w:p w14:paraId="245CD779"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18C30F15"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Гипотеза:</w:t>
      </w:r>
    </w:p>
    <w:p w14:paraId="0E264F1B"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Проект даёт возможность детям познакомиться с видом игры в футбол. Проявляется интерес к игре, знакомятся с правилами и атрибутикой. Дети получают расширенные знания о чемпионатах, проводимых по всему миру.</w:t>
      </w:r>
    </w:p>
    <w:p w14:paraId="6EB5744E"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lastRenderedPageBreak/>
        <w:t>• Это будет способствовать формированию у детей патриотического воспитания: формирование чувства гордости за свою страну, большого воспитательного и познавательного значения, а также развития физических качеств, целеустремленности, осознанной деятельности, волевых качеств.</w:t>
      </w:r>
    </w:p>
    <w:p w14:paraId="423BC8B3"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0A8F5851" w14:textId="56F7E45E"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Вид проекта:</w:t>
      </w:r>
      <w:r w:rsidRPr="0059714A">
        <w:rPr>
          <w:rFonts w:ascii="Times New Roman" w:eastAsia="Times New Roman" w:hAnsi="Times New Roman" w:cs="Times New Roman"/>
          <w:color w:val="181818"/>
          <w:kern w:val="0"/>
          <w:sz w:val="24"/>
          <w:szCs w:val="24"/>
          <w:lang w:eastAsia="ru-RU"/>
          <w14:ligatures w14:val="none"/>
        </w:rPr>
        <w:t> познавательно</w:t>
      </w:r>
      <w:r w:rsidR="0093749E">
        <w:rPr>
          <w:rFonts w:ascii="Times New Roman" w:eastAsia="Times New Roman" w:hAnsi="Times New Roman" w:cs="Times New Roman"/>
          <w:color w:val="181818"/>
          <w:kern w:val="0"/>
          <w:sz w:val="24"/>
          <w:szCs w:val="24"/>
          <w:lang w:eastAsia="ru-RU"/>
          <w14:ligatures w14:val="none"/>
        </w:rPr>
        <w:t xml:space="preserve"> </w:t>
      </w:r>
      <w:r w:rsidRPr="0059714A">
        <w:rPr>
          <w:rFonts w:ascii="Times New Roman" w:eastAsia="Times New Roman" w:hAnsi="Times New Roman" w:cs="Times New Roman"/>
          <w:color w:val="181818"/>
          <w:kern w:val="0"/>
          <w:sz w:val="24"/>
          <w:szCs w:val="24"/>
          <w:lang w:eastAsia="ru-RU"/>
          <w14:ligatures w14:val="none"/>
        </w:rPr>
        <w:t>- физкультурный (долгосрочный)</w:t>
      </w:r>
    </w:p>
    <w:p w14:paraId="383BD45F"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A4F1C26" w14:textId="4A976CB4"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Продолжительность проекта</w:t>
      </w:r>
      <w:r w:rsidRPr="0059714A">
        <w:rPr>
          <w:rFonts w:ascii="Times New Roman" w:eastAsia="Times New Roman" w:hAnsi="Times New Roman" w:cs="Times New Roman"/>
          <w:color w:val="181818"/>
          <w:kern w:val="0"/>
          <w:sz w:val="24"/>
          <w:szCs w:val="24"/>
          <w:lang w:eastAsia="ru-RU"/>
          <w14:ligatures w14:val="none"/>
        </w:rPr>
        <w:t xml:space="preserve">: </w:t>
      </w:r>
      <w:r w:rsidR="002F041C" w:rsidRPr="0059714A">
        <w:rPr>
          <w:rFonts w:ascii="Times New Roman" w:eastAsia="Times New Roman" w:hAnsi="Times New Roman" w:cs="Times New Roman"/>
          <w:color w:val="181818"/>
          <w:kern w:val="0"/>
          <w:sz w:val="24"/>
          <w:szCs w:val="24"/>
          <w:lang w:eastAsia="ru-RU"/>
          <w14:ligatures w14:val="none"/>
        </w:rPr>
        <w:t xml:space="preserve">с </w:t>
      </w:r>
      <w:r w:rsidR="002F041C">
        <w:rPr>
          <w:rFonts w:ascii="Times New Roman" w:eastAsia="Times New Roman" w:hAnsi="Times New Roman" w:cs="Times New Roman"/>
          <w:color w:val="181818"/>
          <w:kern w:val="0"/>
          <w:sz w:val="24"/>
          <w:szCs w:val="24"/>
          <w:lang w:eastAsia="ru-RU"/>
          <w14:ligatures w14:val="none"/>
        </w:rPr>
        <w:t>0</w:t>
      </w:r>
      <w:r w:rsidR="00970ECE">
        <w:rPr>
          <w:rFonts w:ascii="Times New Roman" w:eastAsia="Times New Roman" w:hAnsi="Times New Roman" w:cs="Times New Roman"/>
          <w:color w:val="181818"/>
          <w:kern w:val="0"/>
          <w:sz w:val="24"/>
          <w:szCs w:val="24"/>
          <w:lang w:eastAsia="ru-RU"/>
          <w14:ligatures w14:val="none"/>
        </w:rPr>
        <w:t>4</w:t>
      </w:r>
      <w:r w:rsidR="002F041C" w:rsidRPr="0059714A">
        <w:rPr>
          <w:rFonts w:ascii="Times New Roman" w:eastAsia="Times New Roman" w:hAnsi="Times New Roman" w:cs="Times New Roman"/>
          <w:color w:val="181818"/>
          <w:kern w:val="0"/>
          <w:sz w:val="24"/>
          <w:szCs w:val="24"/>
          <w:lang w:eastAsia="ru-RU"/>
          <w14:ligatures w14:val="none"/>
        </w:rPr>
        <w:t>.0</w:t>
      </w:r>
      <w:r w:rsidR="00970ECE">
        <w:rPr>
          <w:rFonts w:ascii="Times New Roman" w:eastAsia="Times New Roman" w:hAnsi="Times New Roman" w:cs="Times New Roman"/>
          <w:color w:val="181818"/>
          <w:kern w:val="0"/>
          <w:sz w:val="24"/>
          <w:szCs w:val="24"/>
          <w:lang w:eastAsia="ru-RU"/>
          <w14:ligatures w14:val="none"/>
        </w:rPr>
        <w:t>9</w:t>
      </w:r>
      <w:r w:rsidR="002F041C" w:rsidRPr="0059714A">
        <w:rPr>
          <w:rFonts w:ascii="Times New Roman" w:eastAsia="Times New Roman" w:hAnsi="Times New Roman" w:cs="Times New Roman"/>
          <w:color w:val="181818"/>
          <w:kern w:val="0"/>
          <w:sz w:val="24"/>
          <w:szCs w:val="24"/>
          <w:lang w:eastAsia="ru-RU"/>
          <w14:ligatures w14:val="none"/>
        </w:rPr>
        <w:t>.2</w:t>
      </w:r>
      <w:r w:rsidR="00970ECE">
        <w:rPr>
          <w:rFonts w:ascii="Times New Roman" w:eastAsia="Times New Roman" w:hAnsi="Times New Roman" w:cs="Times New Roman"/>
          <w:color w:val="181818"/>
          <w:kern w:val="0"/>
          <w:sz w:val="24"/>
          <w:szCs w:val="24"/>
          <w:lang w:eastAsia="ru-RU"/>
          <w14:ligatures w14:val="none"/>
        </w:rPr>
        <w:t>3</w:t>
      </w:r>
      <w:r w:rsidRPr="0059714A">
        <w:rPr>
          <w:rFonts w:ascii="Times New Roman" w:eastAsia="Times New Roman" w:hAnsi="Times New Roman" w:cs="Times New Roman"/>
          <w:color w:val="181818"/>
          <w:kern w:val="0"/>
          <w:sz w:val="24"/>
          <w:szCs w:val="24"/>
          <w:lang w:eastAsia="ru-RU"/>
          <w14:ligatures w14:val="none"/>
        </w:rPr>
        <w:t xml:space="preserve"> г. по </w:t>
      </w:r>
      <w:r w:rsidR="00970ECE">
        <w:rPr>
          <w:rFonts w:ascii="Times New Roman" w:eastAsia="Times New Roman" w:hAnsi="Times New Roman" w:cs="Times New Roman"/>
          <w:color w:val="181818"/>
          <w:kern w:val="0"/>
          <w:sz w:val="24"/>
          <w:szCs w:val="24"/>
          <w:lang w:eastAsia="ru-RU"/>
          <w14:ligatures w14:val="none"/>
        </w:rPr>
        <w:t>30</w:t>
      </w:r>
      <w:r w:rsidRPr="0059714A">
        <w:rPr>
          <w:rFonts w:ascii="Times New Roman" w:eastAsia="Times New Roman" w:hAnsi="Times New Roman" w:cs="Times New Roman"/>
          <w:color w:val="181818"/>
          <w:kern w:val="0"/>
          <w:sz w:val="24"/>
          <w:szCs w:val="24"/>
          <w:lang w:eastAsia="ru-RU"/>
          <w14:ligatures w14:val="none"/>
        </w:rPr>
        <w:t>.</w:t>
      </w:r>
      <w:r w:rsidR="00970ECE">
        <w:rPr>
          <w:rFonts w:ascii="Times New Roman" w:eastAsia="Times New Roman" w:hAnsi="Times New Roman" w:cs="Times New Roman"/>
          <w:color w:val="181818"/>
          <w:kern w:val="0"/>
          <w:sz w:val="24"/>
          <w:szCs w:val="24"/>
          <w:lang w:eastAsia="ru-RU"/>
          <w14:ligatures w14:val="none"/>
        </w:rPr>
        <w:t>11</w:t>
      </w:r>
      <w:r w:rsidRPr="0059714A">
        <w:rPr>
          <w:rFonts w:ascii="Times New Roman" w:eastAsia="Times New Roman" w:hAnsi="Times New Roman" w:cs="Times New Roman"/>
          <w:color w:val="181818"/>
          <w:kern w:val="0"/>
          <w:sz w:val="24"/>
          <w:szCs w:val="24"/>
          <w:lang w:eastAsia="ru-RU"/>
          <w14:ligatures w14:val="none"/>
        </w:rPr>
        <w:t>.</w:t>
      </w:r>
      <w:r>
        <w:rPr>
          <w:rFonts w:ascii="Times New Roman" w:eastAsia="Times New Roman" w:hAnsi="Times New Roman" w:cs="Times New Roman"/>
          <w:color w:val="181818"/>
          <w:kern w:val="0"/>
          <w:sz w:val="24"/>
          <w:szCs w:val="24"/>
          <w:lang w:eastAsia="ru-RU"/>
          <w14:ligatures w14:val="none"/>
        </w:rPr>
        <w:t>2</w:t>
      </w:r>
      <w:r w:rsidR="00970ECE">
        <w:rPr>
          <w:rFonts w:ascii="Times New Roman" w:eastAsia="Times New Roman" w:hAnsi="Times New Roman" w:cs="Times New Roman"/>
          <w:color w:val="181818"/>
          <w:kern w:val="0"/>
          <w:sz w:val="24"/>
          <w:szCs w:val="24"/>
          <w:lang w:eastAsia="ru-RU"/>
          <w14:ligatures w14:val="none"/>
        </w:rPr>
        <w:t>3</w:t>
      </w:r>
      <w:r w:rsidR="0093749E">
        <w:rPr>
          <w:rFonts w:ascii="Times New Roman" w:eastAsia="Times New Roman" w:hAnsi="Times New Roman" w:cs="Times New Roman"/>
          <w:color w:val="181818"/>
          <w:kern w:val="0"/>
          <w:sz w:val="24"/>
          <w:szCs w:val="24"/>
          <w:lang w:eastAsia="ru-RU"/>
          <w14:ligatures w14:val="none"/>
        </w:rPr>
        <w:t xml:space="preserve"> </w:t>
      </w:r>
      <w:r w:rsidRPr="0059714A">
        <w:rPr>
          <w:rFonts w:ascii="Times New Roman" w:eastAsia="Times New Roman" w:hAnsi="Times New Roman" w:cs="Times New Roman"/>
          <w:color w:val="181818"/>
          <w:kern w:val="0"/>
          <w:sz w:val="24"/>
          <w:szCs w:val="24"/>
          <w:lang w:eastAsia="ru-RU"/>
          <w14:ligatures w14:val="none"/>
        </w:rPr>
        <w:t>г.</w:t>
      </w:r>
    </w:p>
    <w:p w14:paraId="77F7BD43"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76249CE9" w14:textId="4AB48332"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Участники проекта:</w:t>
      </w:r>
      <w:r w:rsidRPr="0059714A">
        <w:rPr>
          <w:rFonts w:ascii="Times New Roman" w:eastAsia="Times New Roman" w:hAnsi="Times New Roman" w:cs="Times New Roman"/>
          <w:color w:val="181818"/>
          <w:kern w:val="0"/>
          <w:sz w:val="24"/>
          <w:szCs w:val="24"/>
          <w:lang w:eastAsia="ru-RU"/>
          <w14:ligatures w14:val="none"/>
        </w:rPr>
        <w:t xml:space="preserve"> дети </w:t>
      </w:r>
      <w:r w:rsidR="0093749E">
        <w:rPr>
          <w:rFonts w:ascii="Times New Roman" w:eastAsia="Times New Roman" w:hAnsi="Times New Roman" w:cs="Times New Roman"/>
          <w:color w:val="181818"/>
          <w:kern w:val="0"/>
          <w:sz w:val="24"/>
          <w:szCs w:val="24"/>
          <w:lang w:eastAsia="ru-RU"/>
          <w14:ligatures w14:val="none"/>
        </w:rPr>
        <w:t xml:space="preserve">старшего </w:t>
      </w:r>
      <w:r w:rsidRPr="0059714A">
        <w:rPr>
          <w:rFonts w:ascii="Times New Roman" w:eastAsia="Times New Roman" w:hAnsi="Times New Roman" w:cs="Times New Roman"/>
          <w:color w:val="181818"/>
          <w:kern w:val="0"/>
          <w:sz w:val="24"/>
          <w:szCs w:val="24"/>
          <w:lang w:eastAsia="ru-RU"/>
          <w14:ligatures w14:val="none"/>
        </w:rPr>
        <w:t>дошкольного возраста, инструктор по физической культуре, воспитатели, музыкальный руководитель.</w:t>
      </w:r>
    </w:p>
    <w:p w14:paraId="75A4944C"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45DA18FA" w14:textId="2608187E"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Продукт проектной деятельности:</w:t>
      </w:r>
      <w:r w:rsidRPr="0059714A">
        <w:rPr>
          <w:rFonts w:ascii="Times New Roman" w:eastAsia="Times New Roman" w:hAnsi="Times New Roman" w:cs="Times New Roman"/>
          <w:color w:val="181818"/>
          <w:kern w:val="0"/>
          <w:sz w:val="24"/>
          <w:szCs w:val="24"/>
          <w:lang w:eastAsia="ru-RU"/>
          <w14:ligatures w14:val="none"/>
        </w:rPr>
        <w:t> </w:t>
      </w:r>
      <w:r>
        <w:rPr>
          <w:rFonts w:ascii="Times New Roman" w:eastAsia="Times New Roman" w:hAnsi="Times New Roman" w:cs="Times New Roman"/>
          <w:color w:val="181818"/>
          <w:kern w:val="0"/>
          <w:sz w:val="24"/>
          <w:szCs w:val="24"/>
          <w:lang w:eastAsia="ru-RU"/>
          <w14:ligatures w14:val="none"/>
        </w:rPr>
        <w:t>Товарищеская игра между старшей и подготовительной групп</w:t>
      </w:r>
      <w:r w:rsidRPr="0059714A">
        <w:rPr>
          <w:rFonts w:ascii="Times New Roman" w:eastAsia="Times New Roman" w:hAnsi="Times New Roman" w:cs="Times New Roman"/>
          <w:color w:val="181818"/>
          <w:kern w:val="0"/>
          <w:sz w:val="24"/>
          <w:szCs w:val="24"/>
          <w:lang w:eastAsia="ru-RU"/>
          <w14:ligatures w14:val="none"/>
        </w:rPr>
        <w:t>.</w:t>
      </w:r>
    </w:p>
    <w:p w14:paraId="5AFD01EA"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373F58B5"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143AE469"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ПОЯСНИТЕЛЬНАЯ ЗАПИСКА</w:t>
      </w:r>
    </w:p>
    <w:p w14:paraId="32593CA7"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43E38FE2" w14:textId="5973123E"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Организм ребенка дошкольного возраста быстро растет и развивается, в то же время, сопротивляемость неблагоприятным влияниям</w:t>
      </w:r>
      <w:r w:rsidR="0093749E">
        <w:rPr>
          <w:rFonts w:ascii="Open Sans" w:eastAsia="Times New Roman" w:hAnsi="Open Sans" w:cs="Open Sans"/>
          <w:color w:val="181818"/>
          <w:kern w:val="0"/>
          <w:sz w:val="21"/>
          <w:szCs w:val="21"/>
          <w:lang w:eastAsia="ru-RU"/>
          <w14:ligatures w14:val="none"/>
        </w:rPr>
        <w:t xml:space="preserve"> </w:t>
      </w:r>
      <w:r w:rsidRPr="0059714A">
        <w:rPr>
          <w:rFonts w:ascii="Times New Roman" w:eastAsia="Times New Roman" w:hAnsi="Times New Roman" w:cs="Times New Roman"/>
          <w:color w:val="181818"/>
          <w:kern w:val="0"/>
          <w:sz w:val="24"/>
          <w:szCs w:val="24"/>
          <w:lang w:eastAsia="ru-RU"/>
          <w14:ligatures w14:val="none"/>
        </w:rPr>
        <w:t>среды еще низка, ребенок легко заболевает. Качественно организованный двигательный режим положительно влияет на жизнедеятельность, в частности на эмоциональную сферу и настроение ребенка.</w:t>
      </w:r>
    </w:p>
    <w:p w14:paraId="0C13A2DA" w14:textId="1E747C3D"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С раннего детства любимой и одной из первых игрушек и забав у ребенка был и остается мяч. Дети мяч бросают, ловят, катят рукой и ногой без особых физических усилий, и </w:t>
      </w:r>
      <w:r w:rsidR="0093749E" w:rsidRPr="0059714A">
        <w:rPr>
          <w:rFonts w:ascii="Times New Roman" w:eastAsia="Times New Roman" w:hAnsi="Times New Roman" w:cs="Times New Roman"/>
          <w:color w:val="181818"/>
          <w:kern w:val="0"/>
          <w:sz w:val="24"/>
          <w:szCs w:val="24"/>
          <w:lang w:eastAsia="ru-RU"/>
          <w14:ligatures w14:val="none"/>
        </w:rPr>
        <w:t>каких-либо</w:t>
      </w:r>
      <w:r w:rsidRPr="0059714A">
        <w:rPr>
          <w:rFonts w:ascii="Times New Roman" w:eastAsia="Times New Roman" w:hAnsi="Times New Roman" w:cs="Times New Roman"/>
          <w:color w:val="181818"/>
          <w:kern w:val="0"/>
          <w:sz w:val="24"/>
          <w:szCs w:val="24"/>
          <w:lang w:eastAsia="ru-RU"/>
          <w14:ligatures w14:val="none"/>
        </w:rPr>
        <w:t xml:space="preserve"> указаний. Игру с мячом можно назвать одним из важнейших воспитательных институтов, способствующим как развитию физических и умственных способностей, так и освоению нравственных норм, правил поведения, этических ценностей общества.</w:t>
      </w:r>
    </w:p>
    <w:p w14:paraId="685B3F30"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Мини-футбол – спортивная игра с мячом, одна из самых популярных игр в нашей стране и мире. Это не случайно.</w:t>
      </w:r>
    </w:p>
    <w:p w14:paraId="0F9404E8" w14:textId="1E9503A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Эта игра неприхотлива. В мини-футбол можно </w:t>
      </w:r>
      <w:r w:rsidR="0093749E" w:rsidRPr="0059714A">
        <w:rPr>
          <w:rFonts w:ascii="Times New Roman" w:eastAsia="Times New Roman" w:hAnsi="Times New Roman" w:cs="Times New Roman"/>
          <w:color w:val="181818"/>
          <w:kern w:val="0"/>
          <w:sz w:val="24"/>
          <w:szCs w:val="24"/>
          <w:lang w:eastAsia="ru-RU"/>
          <w14:ligatures w14:val="none"/>
        </w:rPr>
        <w:t>играть на</w:t>
      </w:r>
      <w:r w:rsidRPr="0059714A">
        <w:rPr>
          <w:rFonts w:ascii="Times New Roman" w:eastAsia="Times New Roman" w:hAnsi="Times New Roman" w:cs="Times New Roman"/>
          <w:color w:val="181818"/>
          <w:kern w:val="0"/>
          <w:sz w:val="24"/>
          <w:szCs w:val="24"/>
          <w:lang w:eastAsia="ru-RU"/>
          <w14:ligatures w14:val="none"/>
        </w:rPr>
        <w:t xml:space="preserve"> любом ровном месте.</w:t>
      </w:r>
    </w:p>
    <w:p w14:paraId="3C8D0469"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Здесь каждый игрок чаще соприкасается с мячом и участвует в общих игровых действиях,</w:t>
      </w:r>
    </w:p>
    <w:p w14:paraId="08EEF89B"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В мини-футболе забивается довольно много голов. Это повышает активность детей.</w:t>
      </w:r>
    </w:p>
    <w:p w14:paraId="52C3F839"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Игра проходит динамично.</w:t>
      </w:r>
    </w:p>
    <w:p w14:paraId="43167919"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Вот почему сегодня в мини-футбол с увлечением играют не только мальчики, но и девочки.</w:t>
      </w:r>
    </w:p>
    <w:p w14:paraId="50309E7B" w14:textId="00ED2F25"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Обучение мини-футболу отвечает всем требованиям психомоторного развития старших дошкольников. Разнообразие технических и тактических действий игры в футбол и собственно игровая деятельность обладают уникальными свойствами для формирования жизненно важных навыков и умений детей, всестороннего развития их физических и психических</w:t>
      </w:r>
    </w:p>
    <w:p w14:paraId="743CABD3" w14:textId="2E8FC4B1"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качеств. Освоенные двигательные действия игры в мини-футбол и сопряженные с ними физические упражнения являются эффективными средствами укрепления здоровья.</w:t>
      </w:r>
    </w:p>
    <w:p w14:paraId="5698A102" w14:textId="77777777"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Игра в мини-футбол является важной для формирования фундамента двигательных навыков и технической подготовленности, так как этот возраст наиболее благоприятен для развития скоростных и координационных способностей.</w:t>
      </w:r>
    </w:p>
    <w:p w14:paraId="2D71CCA9" w14:textId="6DFF4D5A" w:rsidR="0059714A" w:rsidRPr="0059714A" w:rsidRDefault="0059714A" w:rsidP="0093749E">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Игра в мини</w:t>
      </w:r>
      <w:r w:rsidR="0093749E">
        <w:rPr>
          <w:rFonts w:ascii="Times New Roman" w:eastAsia="Times New Roman" w:hAnsi="Times New Roman" w:cs="Times New Roman"/>
          <w:color w:val="181818"/>
          <w:kern w:val="0"/>
          <w:sz w:val="24"/>
          <w:szCs w:val="24"/>
          <w:lang w:eastAsia="ru-RU"/>
          <w14:ligatures w14:val="none"/>
        </w:rPr>
        <w:t>-</w:t>
      </w:r>
      <w:r w:rsidRPr="0059714A">
        <w:rPr>
          <w:rFonts w:ascii="Times New Roman" w:eastAsia="Times New Roman" w:hAnsi="Times New Roman" w:cs="Times New Roman"/>
          <w:color w:val="181818"/>
          <w:kern w:val="0"/>
          <w:sz w:val="24"/>
          <w:szCs w:val="24"/>
          <w:lang w:eastAsia="ru-RU"/>
          <w14:ligatures w14:val="none"/>
        </w:rPr>
        <w:t>футбол - творческая деятельность, в которой</w:t>
      </w:r>
      <w:r w:rsidR="0093749E">
        <w:rPr>
          <w:rFonts w:ascii="Open Sans" w:eastAsia="Times New Roman" w:hAnsi="Open Sans" w:cs="Open Sans"/>
          <w:color w:val="181818"/>
          <w:kern w:val="0"/>
          <w:sz w:val="21"/>
          <w:szCs w:val="21"/>
          <w:lang w:eastAsia="ru-RU"/>
          <w14:ligatures w14:val="none"/>
        </w:rPr>
        <w:t xml:space="preserve"> </w:t>
      </w:r>
      <w:r w:rsidRPr="0059714A">
        <w:rPr>
          <w:rFonts w:ascii="Times New Roman" w:eastAsia="Times New Roman" w:hAnsi="Times New Roman" w:cs="Times New Roman"/>
          <w:color w:val="181818"/>
          <w:kern w:val="0"/>
          <w:sz w:val="24"/>
          <w:szCs w:val="24"/>
          <w:lang w:eastAsia="ru-RU"/>
          <w14:ligatures w14:val="none"/>
        </w:rPr>
        <w:t>проявляется необходимость найти решение двигательной задачи.</w:t>
      </w:r>
    </w:p>
    <w:p w14:paraId="01C53E99" w14:textId="77777777" w:rsidR="0059714A" w:rsidRPr="0059714A" w:rsidRDefault="0059714A" w:rsidP="0093749E">
      <w:pPr>
        <w:shd w:val="clear" w:color="auto" w:fill="FFFFFF"/>
        <w:spacing w:after="0" w:line="240" w:lineRule="auto"/>
        <w:jc w:val="both"/>
        <w:rPr>
          <w:rFonts w:ascii="Open Sans" w:eastAsia="Times New Roman" w:hAnsi="Open Sans" w:cs="Open Sans"/>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Проект «Мини-футбол в детском саду» </w:t>
      </w:r>
      <w:r w:rsidRPr="0059714A">
        <w:rPr>
          <w:rFonts w:ascii="Times New Roman" w:eastAsia="Times New Roman" w:hAnsi="Times New Roman" w:cs="Times New Roman"/>
          <w:kern w:val="0"/>
          <w:sz w:val="24"/>
          <w:szCs w:val="24"/>
          <w:lang w:eastAsia="ru-RU"/>
          <w14:ligatures w14:val="none"/>
        </w:rPr>
        <w:t>ориентирован на развитие</w:t>
      </w:r>
    </w:p>
    <w:p w14:paraId="06FF26D6" w14:textId="350C43B4" w:rsidR="0059714A" w:rsidRPr="0059714A" w:rsidRDefault="0059714A" w:rsidP="002F041C">
      <w:pPr>
        <w:shd w:val="clear" w:color="auto" w:fill="FFFFFF"/>
        <w:spacing w:after="0" w:line="240" w:lineRule="auto"/>
        <w:jc w:val="both"/>
        <w:rPr>
          <w:rFonts w:ascii="Open Sans" w:eastAsia="Times New Roman" w:hAnsi="Open Sans" w:cs="Open Sans"/>
          <w:kern w:val="0"/>
          <w:sz w:val="21"/>
          <w:szCs w:val="21"/>
          <w:lang w:eastAsia="ru-RU"/>
          <w14:ligatures w14:val="none"/>
        </w:rPr>
      </w:pPr>
      <w:r w:rsidRPr="0059714A">
        <w:rPr>
          <w:rFonts w:ascii="Times New Roman" w:eastAsia="Times New Roman" w:hAnsi="Times New Roman" w:cs="Times New Roman"/>
          <w:kern w:val="0"/>
          <w:sz w:val="24"/>
          <w:szCs w:val="24"/>
          <w:lang w:eastAsia="ru-RU"/>
          <w14:ligatures w14:val="none"/>
        </w:rPr>
        <w:t>физических, интеллектуальных и личностных качеств детей с интегрированным содержанием образовательных областей «</w:t>
      </w:r>
      <w:r w:rsidR="002F041C" w:rsidRPr="002F041C">
        <w:rPr>
          <w:rFonts w:ascii="Times New Roman" w:eastAsia="Times New Roman" w:hAnsi="Times New Roman" w:cs="Times New Roman"/>
          <w:kern w:val="0"/>
          <w:sz w:val="24"/>
          <w:szCs w:val="24"/>
          <w:lang w:eastAsia="ru-RU"/>
          <w14:ligatures w14:val="none"/>
        </w:rPr>
        <w:t>Физическое развитие</w:t>
      </w:r>
      <w:r w:rsidRPr="0059714A">
        <w:rPr>
          <w:rFonts w:ascii="Times New Roman" w:eastAsia="Times New Roman" w:hAnsi="Times New Roman" w:cs="Times New Roman"/>
          <w:kern w:val="0"/>
          <w:sz w:val="24"/>
          <w:szCs w:val="24"/>
          <w:lang w:eastAsia="ru-RU"/>
          <w14:ligatures w14:val="none"/>
        </w:rPr>
        <w:t>», «Социал</w:t>
      </w:r>
      <w:r w:rsidR="002F041C" w:rsidRPr="002F041C">
        <w:rPr>
          <w:rFonts w:ascii="Times New Roman" w:eastAsia="Times New Roman" w:hAnsi="Times New Roman" w:cs="Times New Roman"/>
          <w:kern w:val="0"/>
          <w:sz w:val="24"/>
          <w:szCs w:val="24"/>
          <w:lang w:eastAsia="ru-RU"/>
          <w14:ligatures w14:val="none"/>
        </w:rPr>
        <w:t>ьно-коммуникативное развитие</w:t>
      </w:r>
      <w:r w:rsidRPr="0059714A">
        <w:rPr>
          <w:rFonts w:ascii="Times New Roman" w:eastAsia="Times New Roman" w:hAnsi="Times New Roman" w:cs="Times New Roman"/>
          <w:kern w:val="0"/>
          <w:sz w:val="24"/>
          <w:szCs w:val="24"/>
          <w:lang w:eastAsia="ru-RU"/>
          <w14:ligatures w14:val="none"/>
        </w:rPr>
        <w:t>», «</w:t>
      </w:r>
      <w:r w:rsidR="002F041C" w:rsidRPr="002F041C">
        <w:rPr>
          <w:rFonts w:ascii="Times New Roman" w:eastAsia="Times New Roman" w:hAnsi="Times New Roman" w:cs="Times New Roman"/>
          <w:kern w:val="0"/>
          <w:sz w:val="24"/>
          <w:szCs w:val="24"/>
          <w:lang w:eastAsia="ru-RU"/>
          <w14:ligatures w14:val="none"/>
        </w:rPr>
        <w:t>Познавательное развитие</w:t>
      </w:r>
      <w:r w:rsidRPr="0059714A">
        <w:rPr>
          <w:rFonts w:ascii="Times New Roman" w:eastAsia="Times New Roman" w:hAnsi="Times New Roman" w:cs="Times New Roman"/>
          <w:kern w:val="0"/>
          <w:sz w:val="24"/>
          <w:szCs w:val="24"/>
          <w:lang w:eastAsia="ru-RU"/>
          <w14:ligatures w14:val="none"/>
        </w:rPr>
        <w:t>», «</w:t>
      </w:r>
      <w:r w:rsidR="002F041C" w:rsidRPr="002F041C">
        <w:rPr>
          <w:rFonts w:ascii="Times New Roman" w:eastAsia="Times New Roman" w:hAnsi="Times New Roman" w:cs="Times New Roman"/>
          <w:kern w:val="0"/>
          <w:sz w:val="24"/>
          <w:szCs w:val="24"/>
          <w:lang w:eastAsia="ru-RU"/>
          <w14:ligatures w14:val="none"/>
        </w:rPr>
        <w:t>Речевое развитие»</w:t>
      </w:r>
      <w:r w:rsidR="002F041C">
        <w:rPr>
          <w:rFonts w:ascii="Times New Roman" w:eastAsia="Times New Roman" w:hAnsi="Times New Roman" w:cs="Times New Roman"/>
          <w:kern w:val="0"/>
          <w:sz w:val="24"/>
          <w:szCs w:val="24"/>
          <w:lang w:eastAsia="ru-RU"/>
          <w14:ligatures w14:val="none"/>
        </w:rPr>
        <w:t xml:space="preserve"> и «Художественно-эстетическое развитие».</w:t>
      </w:r>
    </w:p>
    <w:p w14:paraId="05819C84" w14:textId="77777777" w:rsidR="0059714A" w:rsidRPr="002F041C" w:rsidRDefault="0059714A" w:rsidP="002F041C">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59714A">
        <w:rPr>
          <w:rFonts w:ascii="Times New Roman" w:eastAsia="Times New Roman" w:hAnsi="Times New Roman" w:cs="Times New Roman"/>
          <w:kern w:val="0"/>
          <w:sz w:val="24"/>
          <w:szCs w:val="24"/>
          <w:lang w:eastAsia="ru-RU"/>
          <w14:ligatures w14:val="none"/>
        </w:rPr>
        <w:t> </w:t>
      </w:r>
    </w:p>
    <w:p w14:paraId="0FE6BB44" w14:textId="77777777" w:rsidR="002F041C" w:rsidRDefault="002F041C" w:rsidP="0059714A">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p>
    <w:p w14:paraId="33A2044B" w14:textId="77777777" w:rsidR="002F041C" w:rsidRDefault="002F041C" w:rsidP="0059714A">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p>
    <w:p w14:paraId="2A3E12D6" w14:textId="77777777" w:rsidR="002F041C" w:rsidRPr="0059714A" w:rsidRDefault="002F041C"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p>
    <w:p w14:paraId="585E23F9" w14:textId="3756C34C"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lastRenderedPageBreak/>
        <w:t>Этапы реализации проекта</w:t>
      </w:r>
    </w:p>
    <w:tbl>
      <w:tblPr>
        <w:tblW w:w="10211" w:type="dxa"/>
        <w:shd w:val="clear" w:color="auto" w:fill="FFFFFF"/>
        <w:tblCellMar>
          <w:left w:w="0" w:type="dxa"/>
          <w:right w:w="0" w:type="dxa"/>
        </w:tblCellMar>
        <w:tblLook w:val="04A0" w:firstRow="1" w:lastRow="0" w:firstColumn="1" w:lastColumn="0" w:noHBand="0" w:noVBand="1"/>
      </w:tblPr>
      <w:tblGrid>
        <w:gridCol w:w="2034"/>
        <w:gridCol w:w="2085"/>
        <w:gridCol w:w="534"/>
        <w:gridCol w:w="992"/>
        <w:gridCol w:w="977"/>
        <w:gridCol w:w="195"/>
        <w:gridCol w:w="1065"/>
        <w:gridCol w:w="221"/>
        <w:gridCol w:w="202"/>
        <w:gridCol w:w="1906"/>
      </w:tblGrid>
      <w:tr w:rsidR="0059714A" w:rsidRPr="0059714A" w14:paraId="5E5C5961" w14:textId="77777777" w:rsidTr="0059714A">
        <w:tc>
          <w:tcPr>
            <w:tcW w:w="9571"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96E299"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i/>
                <w:iCs/>
                <w:color w:val="181818"/>
                <w:kern w:val="0"/>
                <w:sz w:val="24"/>
                <w:szCs w:val="24"/>
                <w:lang w:eastAsia="ru-RU"/>
                <w14:ligatures w14:val="none"/>
              </w:rPr>
              <w:t>I. Подготовительный этап</w:t>
            </w:r>
          </w:p>
          <w:p w14:paraId="6D7FE40B"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i/>
                <w:iCs/>
                <w:color w:val="181818"/>
                <w:kern w:val="0"/>
                <w:sz w:val="24"/>
                <w:szCs w:val="24"/>
                <w:lang w:eastAsia="ru-RU"/>
                <w14:ligatures w14:val="none"/>
              </w:rPr>
              <w:t> </w:t>
            </w:r>
          </w:p>
        </w:tc>
      </w:tr>
      <w:tr w:rsidR="0059714A" w:rsidRPr="0059714A" w14:paraId="5988E67B" w14:textId="77777777" w:rsidTr="0059714A">
        <w:tc>
          <w:tcPr>
            <w:tcW w:w="18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DDC0EC"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Цель</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13ED9AE"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Содержание деятельности</w:t>
            </w:r>
          </w:p>
        </w:tc>
        <w:tc>
          <w:tcPr>
            <w:tcW w:w="2551"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31A7AD"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Ожидаемые результаты</w:t>
            </w:r>
          </w:p>
        </w:tc>
        <w:tc>
          <w:tcPr>
            <w:tcW w:w="113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FA6BEB"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Срок реализации</w:t>
            </w:r>
          </w:p>
        </w:tc>
        <w:tc>
          <w:tcPr>
            <w:tcW w:w="13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0AE891"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Ответственные</w:t>
            </w:r>
          </w:p>
        </w:tc>
      </w:tr>
      <w:tr w:rsidR="0059714A" w:rsidRPr="0059714A" w14:paraId="14CF17EF" w14:textId="77777777" w:rsidTr="0059714A">
        <w:tc>
          <w:tcPr>
            <w:tcW w:w="18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FED46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Изучение педагогами методической литературы и подбор разнообразного материала по данной теме.</w:t>
            </w:r>
          </w:p>
        </w:tc>
        <w:tc>
          <w:tcPr>
            <w:tcW w:w="269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2827F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1. Изучение методических пособий, изданий периодической литературы, интернет-ресурсов по теме «Футбол».</w:t>
            </w:r>
          </w:p>
          <w:p w14:paraId="2992554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2.Создание мультимедийной презентаций о мини-футболе.</w:t>
            </w:r>
          </w:p>
          <w:p w14:paraId="6DDF1647"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3.Заучивание стихов о футболе.</w:t>
            </w:r>
          </w:p>
          <w:p w14:paraId="2266A18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4. Подбор детских литературных, музыкальных произведений, и видео подборок, информационных технологий (интернет).</w:t>
            </w:r>
          </w:p>
          <w:p w14:paraId="5650462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5. Подбор дидактических игр, спортивных игр с мячом, разработка сюжетно-ролевых игр по теме.</w:t>
            </w:r>
          </w:p>
          <w:p w14:paraId="60A0659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6. Экскурсии на футбольный стадион</w:t>
            </w:r>
          </w:p>
          <w:p w14:paraId="0467264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7. Изготовление нетрадиционного спортивного оборудования.</w:t>
            </w:r>
          </w:p>
          <w:p w14:paraId="04336CE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8. Приобретение мячей для игры в футбол.</w:t>
            </w:r>
          </w:p>
        </w:tc>
        <w:tc>
          <w:tcPr>
            <w:tcW w:w="2551"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E4780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Дети получат расширенную информацию об игре в футбол, узнают о проходящем Чемпионате мира в России. Научатся различать Российские футбольные клубы, эмблемы и формы клубов. Узнают правила игры в футбол. Получат знания об игроках, расстановке на поле, чему и как учат на поле. Научатся владеть мячом и узнают больше спортивных игр. Создание системы работы по введению ребенка дошкольного возраста в мир спортивных игр таких как футбол, волейбол, баскетбол.</w:t>
            </w:r>
          </w:p>
        </w:tc>
        <w:tc>
          <w:tcPr>
            <w:tcW w:w="1134"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DCCC2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Июнь</w:t>
            </w:r>
          </w:p>
        </w:tc>
        <w:tc>
          <w:tcPr>
            <w:tcW w:w="13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78FDAF0" w14:textId="7B638FCB"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Воспитатели групп, инструктор по Ф</w:t>
            </w:r>
            <w:r w:rsidR="006B075D">
              <w:rPr>
                <w:rFonts w:ascii="Times New Roman" w:eastAsia="Times New Roman" w:hAnsi="Times New Roman" w:cs="Times New Roman"/>
                <w:color w:val="181818"/>
                <w:kern w:val="0"/>
                <w:sz w:val="24"/>
                <w:szCs w:val="24"/>
                <w:lang w:eastAsia="ru-RU"/>
                <w14:ligatures w14:val="none"/>
              </w:rPr>
              <w:t>К</w:t>
            </w:r>
            <w:r w:rsidRPr="0059714A">
              <w:rPr>
                <w:rFonts w:ascii="Times New Roman" w:eastAsia="Times New Roman" w:hAnsi="Times New Roman" w:cs="Times New Roman"/>
                <w:color w:val="181818"/>
                <w:kern w:val="0"/>
                <w:sz w:val="24"/>
                <w:szCs w:val="24"/>
                <w:lang w:eastAsia="ru-RU"/>
                <w14:ligatures w14:val="none"/>
              </w:rPr>
              <w:t xml:space="preserve">, </w:t>
            </w:r>
            <w:proofErr w:type="spellStart"/>
            <w:proofErr w:type="gramStart"/>
            <w:r w:rsidRPr="0059714A">
              <w:rPr>
                <w:rFonts w:ascii="Times New Roman" w:eastAsia="Times New Roman" w:hAnsi="Times New Roman" w:cs="Times New Roman"/>
                <w:color w:val="181818"/>
                <w:kern w:val="0"/>
                <w:sz w:val="24"/>
                <w:szCs w:val="24"/>
                <w:lang w:eastAsia="ru-RU"/>
                <w14:ligatures w14:val="none"/>
              </w:rPr>
              <w:t>муз.работник</w:t>
            </w:r>
            <w:proofErr w:type="spellEnd"/>
            <w:proofErr w:type="gramEnd"/>
          </w:p>
        </w:tc>
      </w:tr>
      <w:tr w:rsidR="0059714A" w:rsidRPr="0059714A" w14:paraId="63862B4F" w14:textId="77777777" w:rsidTr="0059714A">
        <w:tc>
          <w:tcPr>
            <w:tcW w:w="9571" w:type="dxa"/>
            <w:gridSpan w:val="10"/>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D5F121"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i/>
                <w:iCs/>
                <w:color w:val="181818"/>
                <w:kern w:val="0"/>
                <w:sz w:val="24"/>
                <w:szCs w:val="24"/>
                <w:lang w:eastAsia="ru-RU"/>
                <w14:ligatures w14:val="none"/>
              </w:rPr>
              <w:t>II. Проектировочный этап</w:t>
            </w:r>
          </w:p>
          <w:p w14:paraId="15907FD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2277056C" w14:textId="77777777" w:rsidTr="0059714A">
        <w:tc>
          <w:tcPr>
            <w:tcW w:w="18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38505D"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Цель</w:t>
            </w:r>
          </w:p>
        </w:tc>
        <w:tc>
          <w:tcPr>
            <w:tcW w:w="425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6FD161"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Содержание деятельности</w:t>
            </w:r>
          </w:p>
        </w:tc>
        <w:tc>
          <w:tcPr>
            <w:tcW w:w="184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C06F06"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Срок реализации</w:t>
            </w:r>
          </w:p>
        </w:tc>
        <w:tc>
          <w:tcPr>
            <w:tcW w:w="166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1700B86"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Ответственные</w:t>
            </w:r>
          </w:p>
        </w:tc>
      </w:tr>
      <w:tr w:rsidR="0059714A" w:rsidRPr="0059714A" w14:paraId="60EA7150" w14:textId="77777777" w:rsidTr="0059714A">
        <w:tc>
          <w:tcPr>
            <w:tcW w:w="18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17CFB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Разработать перспективное планирование по теме «Футбол». </w:t>
            </w:r>
            <w:r w:rsidRPr="0059714A">
              <w:rPr>
                <w:rFonts w:ascii="Times New Roman" w:eastAsia="Times New Roman" w:hAnsi="Times New Roman" w:cs="Times New Roman"/>
                <w:color w:val="181818"/>
                <w:kern w:val="0"/>
                <w:sz w:val="24"/>
                <w:szCs w:val="24"/>
                <w:lang w:eastAsia="ru-RU"/>
                <w14:ligatures w14:val="none"/>
              </w:rPr>
              <w:lastRenderedPageBreak/>
              <w:t>Составление перечня необходимой литературы, дидактических игр, литературных произведений для разработки системы работы по введению ребенка   в мир элементарных и расширенных знаний об игре в футбол.</w:t>
            </w:r>
          </w:p>
        </w:tc>
        <w:tc>
          <w:tcPr>
            <w:tcW w:w="425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892E6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lastRenderedPageBreak/>
              <w:t>Разработка перспективного планирования по теме, куда входят следующие разделы:</w:t>
            </w:r>
          </w:p>
          <w:p w14:paraId="08C6B7E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lastRenderedPageBreak/>
              <w:t>- темы непосредственной образовательной деятельности.</w:t>
            </w:r>
          </w:p>
          <w:p w14:paraId="4A891A1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наблюдение (просмотр отрывков игры в футбол в записи)</w:t>
            </w:r>
          </w:p>
          <w:p w14:paraId="08B9C42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эксперимент, моделирование, проблемные ситуации.</w:t>
            </w:r>
          </w:p>
          <w:p w14:paraId="59A7256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художественно-творческая деятельность, конструирование.</w:t>
            </w:r>
          </w:p>
          <w:p w14:paraId="7C527EF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чтение художественной литературы.</w:t>
            </w:r>
          </w:p>
          <w:p w14:paraId="03DE8DF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игры;</w:t>
            </w:r>
          </w:p>
          <w:p w14:paraId="0BF8554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работа с родителями по данной теме.</w:t>
            </w:r>
          </w:p>
        </w:tc>
        <w:tc>
          <w:tcPr>
            <w:tcW w:w="184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EB7E5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lastRenderedPageBreak/>
              <w:t>Июнь- июль</w:t>
            </w:r>
          </w:p>
        </w:tc>
        <w:tc>
          <w:tcPr>
            <w:tcW w:w="166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55BE198" w14:textId="1D405695"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Воспитатели групп, инструктор по Ф</w:t>
            </w:r>
            <w:r w:rsidR="006B075D">
              <w:rPr>
                <w:rFonts w:ascii="Times New Roman" w:eastAsia="Times New Roman" w:hAnsi="Times New Roman" w:cs="Times New Roman"/>
                <w:color w:val="181818"/>
                <w:kern w:val="0"/>
                <w:sz w:val="24"/>
                <w:szCs w:val="24"/>
                <w:lang w:eastAsia="ru-RU"/>
                <w14:ligatures w14:val="none"/>
              </w:rPr>
              <w:t>К</w:t>
            </w:r>
            <w:r w:rsidRPr="0059714A">
              <w:rPr>
                <w:rFonts w:ascii="Times New Roman" w:eastAsia="Times New Roman" w:hAnsi="Times New Roman" w:cs="Times New Roman"/>
                <w:color w:val="181818"/>
                <w:kern w:val="0"/>
                <w:sz w:val="24"/>
                <w:szCs w:val="24"/>
                <w:lang w:eastAsia="ru-RU"/>
                <w14:ligatures w14:val="none"/>
              </w:rPr>
              <w:t xml:space="preserve">, </w:t>
            </w:r>
            <w:proofErr w:type="spellStart"/>
            <w:proofErr w:type="gramStart"/>
            <w:r w:rsidRPr="0059714A">
              <w:rPr>
                <w:rFonts w:ascii="Times New Roman" w:eastAsia="Times New Roman" w:hAnsi="Times New Roman" w:cs="Times New Roman"/>
                <w:color w:val="181818"/>
                <w:kern w:val="0"/>
                <w:sz w:val="24"/>
                <w:szCs w:val="24"/>
                <w:lang w:eastAsia="ru-RU"/>
                <w14:ligatures w14:val="none"/>
              </w:rPr>
              <w:t>муз.работник</w:t>
            </w:r>
            <w:proofErr w:type="spellEnd"/>
            <w:proofErr w:type="gramEnd"/>
          </w:p>
        </w:tc>
      </w:tr>
      <w:tr w:rsidR="0059714A" w:rsidRPr="0059714A" w14:paraId="5E364E01" w14:textId="77777777" w:rsidTr="0059714A">
        <w:tc>
          <w:tcPr>
            <w:tcW w:w="9571" w:type="dxa"/>
            <w:gridSpan w:val="10"/>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09F5E3"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i/>
                <w:iCs/>
                <w:color w:val="181818"/>
                <w:kern w:val="0"/>
                <w:sz w:val="24"/>
                <w:szCs w:val="24"/>
                <w:lang w:eastAsia="ru-RU"/>
                <w14:ligatures w14:val="none"/>
              </w:rPr>
              <w:t>III. Практический этап</w:t>
            </w:r>
          </w:p>
          <w:p w14:paraId="222AC78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14F7500E" w14:textId="77777777" w:rsidTr="0059714A">
        <w:tc>
          <w:tcPr>
            <w:tcW w:w="18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5B57C6"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Цель</w:t>
            </w:r>
          </w:p>
        </w:tc>
        <w:tc>
          <w:tcPr>
            <w:tcW w:w="326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F4337D9"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Содержание деятельности</w:t>
            </w:r>
          </w:p>
        </w:tc>
        <w:tc>
          <w:tcPr>
            <w:tcW w:w="212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C24F67"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Ожидаемые результаты</w:t>
            </w:r>
          </w:p>
        </w:tc>
        <w:tc>
          <w:tcPr>
            <w:tcW w:w="992"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96D1EDF"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Срок реализации</w:t>
            </w:r>
          </w:p>
        </w:tc>
        <w:tc>
          <w:tcPr>
            <w:tcW w:w="13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4645FA"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Ответственные</w:t>
            </w:r>
          </w:p>
        </w:tc>
      </w:tr>
      <w:tr w:rsidR="0059714A" w:rsidRPr="0059714A" w14:paraId="177C297C" w14:textId="77777777" w:rsidTr="0059714A">
        <w:tc>
          <w:tcPr>
            <w:tcW w:w="18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C6E07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Внедрение системы работы по введению ребенка дошкольного возраста в мир элементарных знаний в практическую деятельность, обучение детей техническим навыкам владения мячом.</w:t>
            </w:r>
          </w:p>
        </w:tc>
        <w:tc>
          <w:tcPr>
            <w:tcW w:w="326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9DCB4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Проведение НОД:</w:t>
            </w:r>
          </w:p>
          <w:p w14:paraId="668B8C66"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1.Беседа на темы: «История футбола», «Что такое футбол?», «Спортивные игры с мячом», «Какое снаряжение нужно футболисту?», «Чему учат детей на тренировках?», «Как тренируются профессиональные футболисты?», «Как проходит футбольный матч?», «Что означает разметка на футбольном поле?», «Кто, где стоит на поле?», «Зачем нужен арбитр?», «Как наказывают за нарушения?», «Играют ли в футбол по всему миру?», «Что такое победа и как её добиться?». Беседы на темы спортивных игр в волейбол, баскетбол, а также познакомить с правилами игры. «Как избежать травматизма.»</w:t>
            </w:r>
          </w:p>
          <w:p w14:paraId="129614B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lastRenderedPageBreak/>
              <w:t>2.Познание: решение кроссворда по теме «Мячи», формы, логические</w:t>
            </w:r>
          </w:p>
          <w:p w14:paraId="22A4E33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последовательности (схематические изображения по теме).</w:t>
            </w:r>
          </w:p>
          <w:p w14:paraId="2AAE1DD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3.Коммуникация</w:t>
            </w:r>
          </w:p>
          <w:p w14:paraId="74BC4913" w14:textId="764041CE"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Составление творческих рассказов по теме «Я – болельщик», «Как мы с папой смотрели футбол», «Города участники в Чемпионате»</w:t>
            </w:r>
            <w:r w:rsidR="009C161E">
              <w:rPr>
                <w:rFonts w:ascii="Times New Roman" w:eastAsia="Times New Roman" w:hAnsi="Times New Roman" w:cs="Times New Roman"/>
                <w:color w:val="181818"/>
                <w:kern w:val="0"/>
                <w:sz w:val="24"/>
                <w:szCs w:val="24"/>
                <w:lang w:eastAsia="ru-RU"/>
                <w14:ligatures w14:val="none"/>
              </w:rPr>
              <w:t xml:space="preserve">, </w:t>
            </w:r>
            <w:r w:rsidRPr="0059714A">
              <w:rPr>
                <w:rFonts w:ascii="Times New Roman" w:eastAsia="Times New Roman" w:hAnsi="Times New Roman" w:cs="Times New Roman"/>
                <w:color w:val="181818"/>
                <w:kern w:val="0"/>
                <w:sz w:val="24"/>
                <w:szCs w:val="24"/>
                <w:lang w:eastAsia="ru-RU"/>
                <w14:ligatures w14:val="none"/>
              </w:rPr>
              <w:t xml:space="preserve">«Рифма» -придумать рифму, составить двустишие, четверостишие, Заучивание </w:t>
            </w:r>
            <w:proofErr w:type="spellStart"/>
            <w:r w:rsidRPr="0059714A">
              <w:rPr>
                <w:rFonts w:ascii="Times New Roman" w:eastAsia="Times New Roman" w:hAnsi="Times New Roman" w:cs="Times New Roman"/>
                <w:color w:val="181818"/>
                <w:kern w:val="0"/>
                <w:sz w:val="24"/>
                <w:szCs w:val="24"/>
                <w:lang w:eastAsia="ru-RU"/>
                <w14:ligatures w14:val="none"/>
              </w:rPr>
              <w:t>кричалок</w:t>
            </w:r>
            <w:proofErr w:type="spellEnd"/>
            <w:r w:rsidRPr="0059714A">
              <w:rPr>
                <w:rFonts w:ascii="Times New Roman" w:eastAsia="Times New Roman" w:hAnsi="Times New Roman" w:cs="Times New Roman"/>
                <w:color w:val="181818"/>
                <w:kern w:val="0"/>
                <w:sz w:val="24"/>
                <w:szCs w:val="24"/>
                <w:lang w:eastAsia="ru-RU"/>
                <w14:ligatures w14:val="none"/>
              </w:rPr>
              <w:t>. Составление рассказа по сюжетной картине. «Спорт и спортсмены» (карточки спортсменов и различных видов спорта – объяснения, комментарии о виде спорта, спортсмене, инвентаре).</w:t>
            </w:r>
          </w:p>
          <w:p w14:paraId="764C5B08" w14:textId="5C207C80"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4.Моделирование макета «Футбольное поле», эксперимент с мячом «Почему мяч не тонет»</w:t>
            </w:r>
            <w:r w:rsidR="009C161E">
              <w:rPr>
                <w:rFonts w:ascii="Times New Roman" w:eastAsia="Times New Roman" w:hAnsi="Times New Roman" w:cs="Times New Roman"/>
                <w:color w:val="181818"/>
                <w:kern w:val="0"/>
                <w:sz w:val="24"/>
                <w:szCs w:val="24"/>
                <w:lang w:eastAsia="ru-RU"/>
                <w14:ligatures w14:val="none"/>
              </w:rPr>
              <w:t>.</w:t>
            </w:r>
          </w:p>
          <w:p w14:paraId="6A4D28E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5. Продуктивная деятельность.</w:t>
            </w:r>
          </w:p>
          <w:p w14:paraId="2D28296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Рисование и аппликация:</w:t>
            </w:r>
          </w:p>
          <w:p w14:paraId="78C80577" w14:textId="7EB948F3"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Рисуем «Мы любим спорт»- разворачивать на листе бумаги сюжет рисунка.</w:t>
            </w:r>
          </w:p>
          <w:p w14:paraId="2C868BE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«Такие разные мячи», «Эмблемы клубов «Спартак», «Динамо», «Зенит», «Форма игроков», «Мы любим спорт», «Футболист».</w:t>
            </w:r>
          </w:p>
          <w:p w14:paraId="40B22FD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Лепка. «Игроки на поле».</w:t>
            </w:r>
          </w:p>
          <w:p w14:paraId="2711B5E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D7B57E5" w14:textId="7BDB58F8" w:rsidR="0059714A" w:rsidRPr="0059714A" w:rsidRDefault="009C161E" w:rsidP="0059714A">
            <w:pPr>
              <w:spacing w:after="0" w:line="240" w:lineRule="auto"/>
              <w:rPr>
                <w:rFonts w:ascii="Open Sans" w:eastAsia="Times New Roman" w:hAnsi="Open Sans" w:cs="Open Sans"/>
                <w:color w:val="181818"/>
                <w:kern w:val="0"/>
                <w:sz w:val="21"/>
                <w:szCs w:val="21"/>
                <w:lang w:eastAsia="ru-RU"/>
                <w14:ligatures w14:val="none"/>
              </w:rPr>
            </w:pPr>
            <w:r>
              <w:rPr>
                <w:rFonts w:ascii="Times New Roman" w:eastAsia="Times New Roman" w:hAnsi="Times New Roman" w:cs="Times New Roman"/>
                <w:color w:val="181818"/>
                <w:kern w:val="0"/>
                <w:sz w:val="24"/>
                <w:szCs w:val="24"/>
                <w:lang w:eastAsia="ru-RU"/>
                <w14:ligatures w14:val="none"/>
              </w:rPr>
              <w:lastRenderedPageBreak/>
              <w:t>6</w:t>
            </w:r>
            <w:r w:rsidR="0059714A" w:rsidRPr="0059714A">
              <w:rPr>
                <w:rFonts w:ascii="Times New Roman" w:eastAsia="Times New Roman" w:hAnsi="Times New Roman" w:cs="Times New Roman"/>
                <w:color w:val="181818"/>
                <w:kern w:val="0"/>
                <w:sz w:val="24"/>
                <w:szCs w:val="24"/>
                <w:lang w:eastAsia="ru-RU"/>
                <w14:ligatures w14:val="none"/>
              </w:rPr>
              <w:t>. Чтение художественной литературы, Заучивание стихотворения: «Спорт</w:t>
            </w:r>
            <w:r w:rsidRPr="0059714A">
              <w:rPr>
                <w:rFonts w:ascii="Times New Roman" w:eastAsia="Times New Roman" w:hAnsi="Times New Roman" w:cs="Times New Roman"/>
                <w:color w:val="181818"/>
                <w:kern w:val="0"/>
                <w:sz w:val="24"/>
                <w:szCs w:val="24"/>
                <w:lang w:eastAsia="ru-RU"/>
                <w14:ligatures w14:val="none"/>
              </w:rPr>
              <w:t xml:space="preserve"> — это</w:t>
            </w:r>
            <w:r w:rsidR="0059714A" w:rsidRPr="0059714A">
              <w:rPr>
                <w:rFonts w:ascii="Times New Roman" w:eastAsia="Times New Roman" w:hAnsi="Times New Roman" w:cs="Times New Roman"/>
                <w:color w:val="181818"/>
                <w:kern w:val="0"/>
                <w:sz w:val="24"/>
                <w:szCs w:val="24"/>
                <w:lang w:eastAsia="ru-RU"/>
                <w14:ligatures w14:val="none"/>
              </w:rPr>
              <w:t xml:space="preserve"> не только увлеченье…». Прослушивание музыкальных произведений, просмотр видеоматериалов, презентаций по теме.</w:t>
            </w:r>
          </w:p>
          <w:p w14:paraId="2FE7E042" w14:textId="4A39C4DE" w:rsidR="0059714A" w:rsidRPr="0059714A" w:rsidRDefault="006B075D" w:rsidP="0059714A">
            <w:pPr>
              <w:spacing w:after="0" w:line="240" w:lineRule="auto"/>
              <w:rPr>
                <w:rFonts w:ascii="Open Sans" w:eastAsia="Times New Roman" w:hAnsi="Open Sans" w:cs="Open Sans"/>
                <w:color w:val="181818"/>
                <w:kern w:val="0"/>
                <w:sz w:val="21"/>
                <w:szCs w:val="21"/>
                <w:lang w:eastAsia="ru-RU"/>
                <w14:ligatures w14:val="none"/>
              </w:rPr>
            </w:pPr>
            <w:r>
              <w:rPr>
                <w:rFonts w:ascii="Times New Roman" w:eastAsia="Times New Roman" w:hAnsi="Times New Roman" w:cs="Times New Roman"/>
                <w:color w:val="181818"/>
                <w:kern w:val="0"/>
                <w:sz w:val="24"/>
                <w:szCs w:val="24"/>
                <w:lang w:eastAsia="ru-RU"/>
                <w14:ligatures w14:val="none"/>
              </w:rPr>
              <w:t>7</w:t>
            </w:r>
            <w:r w:rsidR="0059714A" w:rsidRPr="0059714A">
              <w:rPr>
                <w:rFonts w:ascii="Times New Roman" w:eastAsia="Times New Roman" w:hAnsi="Times New Roman" w:cs="Times New Roman"/>
                <w:color w:val="181818"/>
                <w:kern w:val="0"/>
                <w:sz w:val="24"/>
                <w:szCs w:val="24"/>
                <w:lang w:eastAsia="ru-RU"/>
                <w14:ligatures w14:val="none"/>
              </w:rPr>
              <w:t>. Сюжетно-ролевые игры: «Я тренер по футболу», «Мы дизайнеры спортивной формы», «Магазин спорт товаров», «Профилактика здоровья спортсменов».</w:t>
            </w:r>
          </w:p>
          <w:p w14:paraId="6D930563" w14:textId="7F7F9341" w:rsidR="0059714A" w:rsidRPr="0059714A" w:rsidRDefault="006B075D" w:rsidP="0059714A">
            <w:pPr>
              <w:spacing w:after="0" w:line="240" w:lineRule="auto"/>
              <w:rPr>
                <w:rFonts w:ascii="Open Sans" w:eastAsia="Times New Roman" w:hAnsi="Open Sans" w:cs="Open Sans"/>
                <w:color w:val="181818"/>
                <w:kern w:val="0"/>
                <w:sz w:val="21"/>
                <w:szCs w:val="21"/>
                <w:lang w:eastAsia="ru-RU"/>
                <w14:ligatures w14:val="none"/>
              </w:rPr>
            </w:pPr>
            <w:r>
              <w:rPr>
                <w:rFonts w:ascii="Times New Roman" w:eastAsia="Times New Roman" w:hAnsi="Times New Roman" w:cs="Times New Roman"/>
                <w:color w:val="181818"/>
                <w:kern w:val="0"/>
                <w:sz w:val="24"/>
                <w:szCs w:val="24"/>
                <w:lang w:eastAsia="ru-RU"/>
                <w14:ligatures w14:val="none"/>
              </w:rPr>
              <w:t>8</w:t>
            </w:r>
            <w:r w:rsidR="0059714A" w:rsidRPr="0059714A">
              <w:rPr>
                <w:rFonts w:ascii="Times New Roman" w:eastAsia="Times New Roman" w:hAnsi="Times New Roman" w:cs="Times New Roman"/>
                <w:color w:val="181818"/>
                <w:kern w:val="0"/>
                <w:sz w:val="24"/>
                <w:szCs w:val="24"/>
                <w:lang w:eastAsia="ru-RU"/>
                <w14:ligatures w14:val="none"/>
              </w:rPr>
              <w:t>. Дидактические игры: «Сложи по порядку», «Чего не стало?», «Найди лишнее», «Разные картинки», Д/и «Что это за мяч?», «Что не так?», «Продолжи предложение», «Доскажи словечко», Д/И словесная «Если я был</w:t>
            </w:r>
          </w:p>
          <w:p w14:paraId="3C4296C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спортсменом…», «Кто больше действий назовет?», «Найди и назови».</w:t>
            </w:r>
          </w:p>
          <w:p w14:paraId="619E6A9D" w14:textId="117F5799" w:rsidR="0059714A" w:rsidRPr="0059714A" w:rsidRDefault="006B075D" w:rsidP="0059714A">
            <w:pPr>
              <w:spacing w:after="0" w:line="240" w:lineRule="auto"/>
              <w:rPr>
                <w:rFonts w:ascii="Open Sans" w:eastAsia="Times New Roman" w:hAnsi="Open Sans" w:cs="Open Sans"/>
                <w:color w:val="181818"/>
                <w:kern w:val="0"/>
                <w:sz w:val="21"/>
                <w:szCs w:val="21"/>
                <w:lang w:eastAsia="ru-RU"/>
                <w14:ligatures w14:val="none"/>
              </w:rPr>
            </w:pPr>
            <w:r>
              <w:rPr>
                <w:rFonts w:ascii="Times New Roman" w:eastAsia="Times New Roman" w:hAnsi="Times New Roman" w:cs="Times New Roman"/>
                <w:color w:val="181818"/>
                <w:kern w:val="0"/>
                <w:sz w:val="24"/>
                <w:szCs w:val="24"/>
                <w:lang w:eastAsia="ru-RU"/>
                <w14:ligatures w14:val="none"/>
              </w:rPr>
              <w:t>9</w:t>
            </w:r>
            <w:r w:rsidR="0059714A" w:rsidRPr="0059714A">
              <w:rPr>
                <w:rFonts w:ascii="Times New Roman" w:eastAsia="Times New Roman" w:hAnsi="Times New Roman" w:cs="Times New Roman"/>
                <w:color w:val="181818"/>
                <w:kern w:val="0"/>
                <w:sz w:val="24"/>
                <w:szCs w:val="24"/>
                <w:lang w:eastAsia="ru-RU"/>
                <w14:ligatures w14:val="none"/>
              </w:rPr>
              <w:t>.</w:t>
            </w:r>
            <w:r>
              <w:rPr>
                <w:rFonts w:ascii="Times New Roman" w:eastAsia="Times New Roman" w:hAnsi="Times New Roman" w:cs="Times New Roman"/>
                <w:color w:val="181818"/>
                <w:kern w:val="0"/>
                <w:sz w:val="24"/>
                <w:szCs w:val="24"/>
                <w:lang w:eastAsia="ru-RU"/>
                <w14:ligatures w14:val="none"/>
              </w:rPr>
              <w:t xml:space="preserve"> </w:t>
            </w:r>
            <w:r w:rsidR="0059714A" w:rsidRPr="0059714A">
              <w:rPr>
                <w:rFonts w:ascii="Times New Roman" w:eastAsia="Times New Roman" w:hAnsi="Times New Roman" w:cs="Times New Roman"/>
                <w:color w:val="181818"/>
                <w:kern w:val="0"/>
                <w:sz w:val="24"/>
                <w:szCs w:val="24"/>
                <w:lang w:eastAsia="ru-RU"/>
                <w14:ligatures w14:val="none"/>
              </w:rPr>
              <w:t xml:space="preserve">Подвижные и спортивные игры Р/н/и «Свечки», «Одно ручье», «Горячая картошка», «Акулы», «Ловишка с мячом», и «Охотники и куропатки», «Горелки с мячом», «Зайчики», «Наоборот», «Мельница», «Мяч с топотом», «Мячи разные несем», «Колобок», </w:t>
            </w:r>
            <w:r w:rsidR="0059714A" w:rsidRPr="0059714A">
              <w:rPr>
                <w:rFonts w:ascii="Times New Roman" w:eastAsia="Times New Roman" w:hAnsi="Times New Roman" w:cs="Times New Roman"/>
                <w:color w:val="181818"/>
                <w:kern w:val="0"/>
                <w:sz w:val="24"/>
                <w:szCs w:val="24"/>
                <w:lang w:eastAsia="ru-RU"/>
                <w14:ligatures w14:val="none"/>
              </w:rPr>
              <w:lastRenderedPageBreak/>
              <w:t>«Кувшинчик», «Блуждающий мяч» Эстафеты: «Гонка мячей», «Передай мяч», «Прокати мяч в ворота», «Забрось мяч в кольцо», «Футболисты», «Попади в цель». «Летучий мяч». «Кенгуру</w:t>
            </w:r>
          </w:p>
          <w:p w14:paraId="103C7B0A" w14:textId="688D4F18"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1</w:t>
            </w:r>
            <w:r w:rsidR="006B075D">
              <w:rPr>
                <w:rFonts w:ascii="Times New Roman" w:eastAsia="Times New Roman" w:hAnsi="Times New Roman" w:cs="Times New Roman"/>
                <w:color w:val="181818"/>
                <w:kern w:val="0"/>
                <w:sz w:val="24"/>
                <w:szCs w:val="24"/>
                <w:lang w:eastAsia="ru-RU"/>
                <w14:ligatures w14:val="none"/>
              </w:rPr>
              <w:t>0</w:t>
            </w:r>
            <w:r w:rsidRPr="0059714A">
              <w:rPr>
                <w:rFonts w:ascii="Times New Roman" w:eastAsia="Times New Roman" w:hAnsi="Times New Roman" w:cs="Times New Roman"/>
                <w:color w:val="181818"/>
                <w:kern w:val="0"/>
                <w:sz w:val="24"/>
                <w:szCs w:val="24"/>
                <w:lang w:eastAsia="ru-RU"/>
                <w14:ligatures w14:val="none"/>
              </w:rPr>
              <w:t xml:space="preserve">. Консультация </w:t>
            </w:r>
            <w:r w:rsidR="009C161E">
              <w:rPr>
                <w:rFonts w:ascii="Times New Roman" w:eastAsia="Times New Roman" w:hAnsi="Times New Roman" w:cs="Times New Roman"/>
                <w:color w:val="181818"/>
                <w:kern w:val="0"/>
                <w:sz w:val="24"/>
                <w:szCs w:val="24"/>
                <w:lang w:eastAsia="ru-RU"/>
                <w14:ligatures w14:val="none"/>
              </w:rPr>
              <w:t xml:space="preserve">для родителей </w:t>
            </w:r>
            <w:r w:rsidRPr="0059714A">
              <w:rPr>
                <w:rFonts w:ascii="Times New Roman" w:eastAsia="Times New Roman" w:hAnsi="Times New Roman" w:cs="Times New Roman"/>
                <w:color w:val="181818"/>
                <w:kern w:val="0"/>
                <w:sz w:val="24"/>
                <w:szCs w:val="24"/>
                <w:lang w:eastAsia="ru-RU"/>
                <w14:ligatures w14:val="none"/>
              </w:rPr>
              <w:t>«Роль семьи в физическом воспитании ребенка», «</w:t>
            </w:r>
            <w:r w:rsidR="009C161E">
              <w:rPr>
                <w:rFonts w:ascii="Times New Roman" w:eastAsia="Times New Roman" w:hAnsi="Times New Roman" w:cs="Times New Roman"/>
                <w:color w:val="181818"/>
                <w:kern w:val="0"/>
                <w:sz w:val="24"/>
                <w:szCs w:val="24"/>
                <w:lang w:eastAsia="ru-RU"/>
                <w14:ligatures w14:val="none"/>
              </w:rPr>
              <w:t>Что</w:t>
            </w:r>
            <w:r w:rsidRPr="0059714A">
              <w:rPr>
                <w:rFonts w:ascii="Times New Roman" w:eastAsia="Times New Roman" w:hAnsi="Times New Roman" w:cs="Times New Roman"/>
                <w:color w:val="181818"/>
                <w:kern w:val="0"/>
                <w:sz w:val="24"/>
                <w:szCs w:val="24"/>
                <w:lang w:eastAsia="ru-RU"/>
                <w14:ligatures w14:val="none"/>
              </w:rPr>
              <w:t xml:space="preserve"> и как рассказывать детям о футболе». Создать с ребенком ребусы «Виды спорта».</w:t>
            </w:r>
          </w:p>
          <w:p w14:paraId="7B48D7FD" w14:textId="259FF89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Просмотр трансляций</w:t>
            </w:r>
            <w:r w:rsidR="009C161E">
              <w:rPr>
                <w:rFonts w:ascii="Times New Roman" w:eastAsia="Times New Roman" w:hAnsi="Times New Roman" w:cs="Times New Roman"/>
                <w:color w:val="181818"/>
                <w:kern w:val="0"/>
                <w:sz w:val="24"/>
                <w:szCs w:val="24"/>
                <w:lang w:eastAsia="ru-RU"/>
                <w14:ligatures w14:val="none"/>
              </w:rPr>
              <w:t xml:space="preserve"> футбола</w:t>
            </w:r>
            <w:r w:rsidRPr="0059714A">
              <w:rPr>
                <w:rFonts w:ascii="Times New Roman" w:eastAsia="Times New Roman" w:hAnsi="Times New Roman" w:cs="Times New Roman"/>
                <w:color w:val="181818"/>
                <w:kern w:val="0"/>
                <w:sz w:val="24"/>
                <w:szCs w:val="24"/>
                <w:lang w:eastAsia="ru-RU"/>
                <w14:ligatures w14:val="none"/>
              </w:rPr>
              <w:t xml:space="preserve"> с детьми, обсуждение. </w:t>
            </w:r>
          </w:p>
          <w:p w14:paraId="34930F4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Презентация проекта «Футбол», Спортивный праздник «Мы любим спорт».</w:t>
            </w:r>
          </w:p>
        </w:tc>
        <w:tc>
          <w:tcPr>
            <w:tcW w:w="212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BEE9B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lastRenderedPageBreak/>
              <w:t>1.Внедрение проекта в совместную деятельность с детьми, сотрудниками ДОУ, родителями через разнообразные виды и формы деятельности.</w:t>
            </w:r>
          </w:p>
          <w:p w14:paraId="1F181AA6"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2.Самостоятельная организация детьми игры в мини-футбол.</w:t>
            </w:r>
          </w:p>
          <w:p w14:paraId="2648E0C3" w14:textId="5C3D55F4" w:rsidR="0059714A" w:rsidRPr="0059714A" w:rsidRDefault="004A4DB2" w:rsidP="0059714A">
            <w:pPr>
              <w:spacing w:after="0" w:line="240" w:lineRule="auto"/>
              <w:rPr>
                <w:rFonts w:ascii="Open Sans" w:eastAsia="Times New Roman" w:hAnsi="Open Sans" w:cs="Open Sans"/>
                <w:color w:val="181818"/>
                <w:kern w:val="0"/>
                <w:sz w:val="21"/>
                <w:szCs w:val="21"/>
                <w:lang w:eastAsia="ru-RU"/>
                <w14:ligatures w14:val="none"/>
              </w:rPr>
            </w:pPr>
            <w:r>
              <w:rPr>
                <w:rFonts w:ascii="Times New Roman" w:eastAsia="Times New Roman" w:hAnsi="Times New Roman" w:cs="Times New Roman"/>
                <w:color w:val="181818"/>
                <w:kern w:val="0"/>
                <w:sz w:val="24"/>
                <w:szCs w:val="24"/>
                <w:lang w:eastAsia="ru-RU"/>
                <w14:ligatures w14:val="none"/>
              </w:rPr>
              <w:t>3</w:t>
            </w:r>
            <w:r w:rsidR="0059714A" w:rsidRPr="0059714A">
              <w:rPr>
                <w:rFonts w:ascii="Times New Roman" w:eastAsia="Times New Roman" w:hAnsi="Times New Roman" w:cs="Times New Roman"/>
                <w:color w:val="181818"/>
                <w:kern w:val="0"/>
                <w:sz w:val="24"/>
                <w:szCs w:val="24"/>
                <w:lang w:eastAsia="ru-RU"/>
                <w14:ligatures w14:val="none"/>
              </w:rPr>
              <w:t>.Укрепление здоровья детей.</w:t>
            </w:r>
          </w:p>
        </w:tc>
        <w:tc>
          <w:tcPr>
            <w:tcW w:w="992"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E35F7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Июнь-август</w:t>
            </w:r>
          </w:p>
        </w:tc>
        <w:tc>
          <w:tcPr>
            <w:tcW w:w="138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1D36FFE" w14:textId="32943264"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Воспитатели групп, инструктор по Ф</w:t>
            </w:r>
            <w:r w:rsidR="006B075D">
              <w:rPr>
                <w:rFonts w:ascii="Times New Roman" w:eastAsia="Times New Roman" w:hAnsi="Times New Roman" w:cs="Times New Roman"/>
                <w:color w:val="181818"/>
                <w:kern w:val="0"/>
                <w:sz w:val="24"/>
                <w:szCs w:val="24"/>
                <w:lang w:eastAsia="ru-RU"/>
                <w14:ligatures w14:val="none"/>
              </w:rPr>
              <w:t>К</w:t>
            </w:r>
            <w:r w:rsidRPr="0059714A">
              <w:rPr>
                <w:rFonts w:ascii="Times New Roman" w:eastAsia="Times New Roman" w:hAnsi="Times New Roman" w:cs="Times New Roman"/>
                <w:color w:val="181818"/>
                <w:kern w:val="0"/>
                <w:sz w:val="24"/>
                <w:szCs w:val="24"/>
                <w:lang w:eastAsia="ru-RU"/>
                <w14:ligatures w14:val="none"/>
              </w:rPr>
              <w:t xml:space="preserve">, </w:t>
            </w:r>
            <w:proofErr w:type="spellStart"/>
            <w:proofErr w:type="gramStart"/>
            <w:r w:rsidRPr="0059714A">
              <w:rPr>
                <w:rFonts w:ascii="Times New Roman" w:eastAsia="Times New Roman" w:hAnsi="Times New Roman" w:cs="Times New Roman"/>
                <w:color w:val="181818"/>
                <w:kern w:val="0"/>
                <w:sz w:val="24"/>
                <w:szCs w:val="24"/>
                <w:lang w:eastAsia="ru-RU"/>
                <w14:ligatures w14:val="none"/>
              </w:rPr>
              <w:t>муз.работник</w:t>
            </w:r>
            <w:proofErr w:type="spellEnd"/>
            <w:proofErr w:type="gramEnd"/>
          </w:p>
        </w:tc>
      </w:tr>
      <w:tr w:rsidR="0059714A" w:rsidRPr="0059714A" w14:paraId="3626000B" w14:textId="77777777" w:rsidTr="0059714A">
        <w:tc>
          <w:tcPr>
            <w:tcW w:w="9571" w:type="dxa"/>
            <w:gridSpan w:val="10"/>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503518"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i/>
                <w:iCs/>
                <w:color w:val="181818"/>
                <w:kern w:val="0"/>
                <w:sz w:val="24"/>
                <w:szCs w:val="24"/>
                <w:lang w:eastAsia="ru-RU"/>
                <w14:ligatures w14:val="none"/>
              </w:rPr>
              <w:lastRenderedPageBreak/>
              <w:t>IV. Аналитический этап</w:t>
            </w:r>
          </w:p>
          <w:p w14:paraId="4D11924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59BF7CA1" w14:textId="77777777" w:rsidTr="0059714A">
        <w:tc>
          <w:tcPr>
            <w:tcW w:w="18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DC73B2"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Цель</w:t>
            </w:r>
          </w:p>
        </w:tc>
        <w:tc>
          <w:tcPr>
            <w:tcW w:w="5245"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F5B5E"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Содержание деятельности</w:t>
            </w:r>
          </w:p>
        </w:tc>
        <w:tc>
          <w:tcPr>
            <w:tcW w:w="992"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70E79C"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Срок реализации</w:t>
            </w:r>
          </w:p>
        </w:tc>
        <w:tc>
          <w:tcPr>
            <w:tcW w:w="152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7229EE"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Ответственные</w:t>
            </w:r>
          </w:p>
        </w:tc>
      </w:tr>
      <w:tr w:rsidR="0059714A" w:rsidRPr="0059714A" w14:paraId="21EB4286" w14:textId="77777777" w:rsidTr="0059714A">
        <w:tc>
          <w:tcPr>
            <w:tcW w:w="180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1D1F5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Анализ результативности данной системы.</w:t>
            </w:r>
          </w:p>
        </w:tc>
        <w:tc>
          <w:tcPr>
            <w:tcW w:w="5245"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48AAF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Написание аналитической справки по итогам проведения проектной деятельности</w:t>
            </w:r>
          </w:p>
        </w:tc>
        <w:tc>
          <w:tcPr>
            <w:tcW w:w="992"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D4B04F"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Август</w:t>
            </w:r>
          </w:p>
        </w:tc>
        <w:tc>
          <w:tcPr>
            <w:tcW w:w="1525"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7C9EF8" w14:textId="6DDF3946"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Инструктор по Ф</w:t>
            </w:r>
            <w:r w:rsidR="006B075D">
              <w:rPr>
                <w:rFonts w:ascii="Times New Roman" w:eastAsia="Times New Roman" w:hAnsi="Times New Roman" w:cs="Times New Roman"/>
                <w:color w:val="181818"/>
                <w:kern w:val="0"/>
                <w:sz w:val="24"/>
                <w:szCs w:val="24"/>
                <w:lang w:eastAsia="ru-RU"/>
                <w14:ligatures w14:val="none"/>
              </w:rPr>
              <w:t>К</w:t>
            </w:r>
          </w:p>
        </w:tc>
      </w:tr>
      <w:tr w:rsidR="0059714A" w:rsidRPr="0059714A" w14:paraId="3BAC5B03" w14:textId="77777777" w:rsidTr="0059714A">
        <w:tc>
          <w:tcPr>
            <w:tcW w:w="2040" w:type="dxa"/>
            <w:tcBorders>
              <w:top w:val="nil"/>
              <w:left w:val="nil"/>
              <w:bottom w:val="nil"/>
              <w:right w:val="nil"/>
            </w:tcBorders>
            <w:shd w:val="clear" w:color="auto" w:fill="FFFFFF"/>
            <w:vAlign w:val="center"/>
            <w:hideMark/>
          </w:tcPr>
          <w:p w14:paraId="5963CB8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430" w:type="dxa"/>
            <w:tcBorders>
              <w:top w:val="nil"/>
              <w:left w:val="nil"/>
              <w:bottom w:val="nil"/>
              <w:right w:val="nil"/>
            </w:tcBorders>
            <w:shd w:val="clear" w:color="auto" w:fill="FFFFFF"/>
            <w:vAlign w:val="center"/>
            <w:hideMark/>
          </w:tcPr>
          <w:p w14:paraId="64839A09" w14:textId="77777777" w:rsidR="0059714A" w:rsidRPr="0059714A" w:rsidRDefault="0059714A" w:rsidP="0059714A">
            <w:pPr>
              <w:spacing w:after="0" w:line="240" w:lineRule="auto"/>
              <w:rPr>
                <w:rFonts w:ascii="Times New Roman" w:eastAsia="Times New Roman" w:hAnsi="Times New Roman" w:cs="Times New Roman"/>
                <w:kern w:val="0"/>
                <w:sz w:val="20"/>
                <w:szCs w:val="20"/>
                <w:lang w:eastAsia="ru-RU"/>
                <w14:ligatures w14:val="none"/>
              </w:rPr>
            </w:pPr>
          </w:p>
        </w:tc>
        <w:tc>
          <w:tcPr>
            <w:tcW w:w="555" w:type="dxa"/>
            <w:tcBorders>
              <w:top w:val="nil"/>
              <w:left w:val="nil"/>
              <w:bottom w:val="nil"/>
              <w:right w:val="nil"/>
            </w:tcBorders>
            <w:shd w:val="clear" w:color="auto" w:fill="FFFFFF"/>
            <w:vAlign w:val="center"/>
            <w:hideMark/>
          </w:tcPr>
          <w:p w14:paraId="27B93A9D" w14:textId="77777777" w:rsidR="0059714A" w:rsidRPr="0059714A" w:rsidRDefault="0059714A" w:rsidP="0059714A">
            <w:pPr>
              <w:spacing w:after="0" w:line="240" w:lineRule="auto"/>
              <w:rPr>
                <w:rFonts w:ascii="Times New Roman" w:eastAsia="Times New Roman" w:hAnsi="Times New Roman" w:cs="Times New Roman"/>
                <w:kern w:val="0"/>
                <w:sz w:val="20"/>
                <w:szCs w:val="20"/>
                <w:lang w:eastAsia="ru-RU"/>
                <w14:ligatures w14:val="none"/>
              </w:rPr>
            </w:pPr>
          </w:p>
        </w:tc>
        <w:tc>
          <w:tcPr>
            <w:tcW w:w="990" w:type="dxa"/>
            <w:tcBorders>
              <w:top w:val="nil"/>
              <w:left w:val="nil"/>
              <w:bottom w:val="nil"/>
              <w:right w:val="nil"/>
            </w:tcBorders>
            <w:shd w:val="clear" w:color="auto" w:fill="FFFFFF"/>
            <w:vAlign w:val="center"/>
            <w:hideMark/>
          </w:tcPr>
          <w:p w14:paraId="080A6FBB" w14:textId="77777777" w:rsidR="0059714A" w:rsidRPr="0059714A" w:rsidRDefault="0059714A" w:rsidP="0059714A">
            <w:pPr>
              <w:spacing w:after="0" w:line="240" w:lineRule="auto"/>
              <w:rPr>
                <w:rFonts w:ascii="Times New Roman" w:eastAsia="Times New Roman" w:hAnsi="Times New Roman" w:cs="Times New Roman"/>
                <w:kern w:val="0"/>
                <w:sz w:val="20"/>
                <w:szCs w:val="20"/>
                <w:lang w:eastAsia="ru-RU"/>
                <w14:ligatures w14:val="none"/>
              </w:rPr>
            </w:pPr>
          </w:p>
        </w:tc>
        <w:tc>
          <w:tcPr>
            <w:tcW w:w="990" w:type="dxa"/>
            <w:tcBorders>
              <w:top w:val="nil"/>
              <w:left w:val="nil"/>
              <w:bottom w:val="nil"/>
              <w:right w:val="nil"/>
            </w:tcBorders>
            <w:shd w:val="clear" w:color="auto" w:fill="FFFFFF"/>
            <w:vAlign w:val="center"/>
            <w:hideMark/>
          </w:tcPr>
          <w:p w14:paraId="136D127B" w14:textId="77777777" w:rsidR="0059714A" w:rsidRPr="0059714A" w:rsidRDefault="0059714A" w:rsidP="0059714A">
            <w:pPr>
              <w:spacing w:after="0" w:line="240" w:lineRule="auto"/>
              <w:rPr>
                <w:rFonts w:ascii="Times New Roman" w:eastAsia="Times New Roman" w:hAnsi="Times New Roman" w:cs="Times New Roman"/>
                <w:kern w:val="0"/>
                <w:sz w:val="20"/>
                <w:szCs w:val="20"/>
                <w:lang w:eastAsia="ru-RU"/>
                <w14:ligatures w14:val="none"/>
              </w:rPr>
            </w:pPr>
          </w:p>
        </w:tc>
        <w:tc>
          <w:tcPr>
            <w:tcW w:w="195" w:type="dxa"/>
            <w:tcBorders>
              <w:top w:val="nil"/>
              <w:left w:val="nil"/>
              <w:bottom w:val="nil"/>
              <w:right w:val="nil"/>
            </w:tcBorders>
            <w:shd w:val="clear" w:color="auto" w:fill="FFFFFF"/>
            <w:vAlign w:val="center"/>
            <w:hideMark/>
          </w:tcPr>
          <w:p w14:paraId="5A6ABF57" w14:textId="77777777" w:rsidR="0059714A" w:rsidRPr="0059714A" w:rsidRDefault="0059714A" w:rsidP="0059714A">
            <w:pPr>
              <w:spacing w:after="0" w:line="240" w:lineRule="auto"/>
              <w:rPr>
                <w:rFonts w:ascii="Times New Roman" w:eastAsia="Times New Roman" w:hAnsi="Times New Roman" w:cs="Times New Roman"/>
                <w:kern w:val="0"/>
                <w:sz w:val="20"/>
                <w:szCs w:val="20"/>
                <w:lang w:eastAsia="ru-RU"/>
                <w14:ligatures w14:val="none"/>
              </w:rPr>
            </w:pPr>
          </w:p>
        </w:tc>
        <w:tc>
          <w:tcPr>
            <w:tcW w:w="1065" w:type="dxa"/>
            <w:tcBorders>
              <w:top w:val="nil"/>
              <w:left w:val="nil"/>
              <w:bottom w:val="nil"/>
              <w:right w:val="nil"/>
            </w:tcBorders>
            <w:shd w:val="clear" w:color="auto" w:fill="FFFFFF"/>
            <w:vAlign w:val="center"/>
            <w:hideMark/>
          </w:tcPr>
          <w:p w14:paraId="4C3B5175" w14:textId="77777777" w:rsidR="0059714A" w:rsidRPr="0059714A" w:rsidRDefault="0059714A" w:rsidP="0059714A">
            <w:pPr>
              <w:spacing w:after="0" w:line="240" w:lineRule="auto"/>
              <w:rPr>
                <w:rFonts w:ascii="Times New Roman" w:eastAsia="Times New Roman" w:hAnsi="Times New Roman" w:cs="Times New Roman"/>
                <w:kern w:val="0"/>
                <w:sz w:val="20"/>
                <w:szCs w:val="20"/>
                <w:lang w:eastAsia="ru-RU"/>
                <w14:ligatures w14:val="none"/>
              </w:rPr>
            </w:pPr>
          </w:p>
        </w:tc>
        <w:tc>
          <w:tcPr>
            <w:tcW w:w="225" w:type="dxa"/>
            <w:tcBorders>
              <w:top w:val="nil"/>
              <w:left w:val="nil"/>
              <w:bottom w:val="nil"/>
              <w:right w:val="nil"/>
            </w:tcBorders>
            <w:shd w:val="clear" w:color="auto" w:fill="FFFFFF"/>
            <w:vAlign w:val="center"/>
            <w:hideMark/>
          </w:tcPr>
          <w:p w14:paraId="1AB0E214" w14:textId="77777777" w:rsidR="0059714A" w:rsidRPr="0059714A" w:rsidRDefault="0059714A" w:rsidP="0059714A">
            <w:pPr>
              <w:spacing w:after="0" w:line="240" w:lineRule="auto"/>
              <w:rPr>
                <w:rFonts w:ascii="Times New Roman" w:eastAsia="Times New Roman" w:hAnsi="Times New Roman" w:cs="Times New Roman"/>
                <w:kern w:val="0"/>
                <w:sz w:val="20"/>
                <w:szCs w:val="20"/>
                <w:lang w:eastAsia="ru-RU"/>
                <w14:ligatures w14:val="none"/>
              </w:rPr>
            </w:pPr>
          </w:p>
        </w:tc>
        <w:tc>
          <w:tcPr>
            <w:tcW w:w="210" w:type="dxa"/>
            <w:tcBorders>
              <w:top w:val="nil"/>
              <w:left w:val="nil"/>
              <w:bottom w:val="nil"/>
              <w:right w:val="nil"/>
            </w:tcBorders>
            <w:shd w:val="clear" w:color="auto" w:fill="FFFFFF"/>
            <w:vAlign w:val="center"/>
            <w:hideMark/>
          </w:tcPr>
          <w:p w14:paraId="0EDDD450" w14:textId="77777777" w:rsidR="0059714A" w:rsidRPr="0059714A" w:rsidRDefault="0059714A" w:rsidP="0059714A">
            <w:pPr>
              <w:spacing w:after="0" w:line="240" w:lineRule="auto"/>
              <w:rPr>
                <w:rFonts w:ascii="Times New Roman" w:eastAsia="Times New Roman" w:hAnsi="Times New Roman" w:cs="Times New Roman"/>
                <w:kern w:val="0"/>
                <w:sz w:val="20"/>
                <w:szCs w:val="20"/>
                <w:lang w:eastAsia="ru-RU"/>
                <w14:ligatures w14:val="none"/>
              </w:rPr>
            </w:pPr>
          </w:p>
        </w:tc>
        <w:tc>
          <w:tcPr>
            <w:tcW w:w="1905" w:type="dxa"/>
            <w:tcBorders>
              <w:top w:val="nil"/>
              <w:left w:val="nil"/>
              <w:bottom w:val="nil"/>
              <w:right w:val="nil"/>
            </w:tcBorders>
            <w:shd w:val="clear" w:color="auto" w:fill="FFFFFF"/>
            <w:vAlign w:val="center"/>
            <w:hideMark/>
          </w:tcPr>
          <w:p w14:paraId="6F26B9A1" w14:textId="77777777" w:rsidR="0059714A" w:rsidRPr="0059714A" w:rsidRDefault="0059714A" w:rsidP="0059714A">
            <w:pPr>
              <w:spacing w:after="0" w:line="240" w:lineRule="auto"/>
              <w:rPr>
                <w:rFonts w:ascii="Times New Roman" w:eastAsia="Times New Roman" w:hAnsi="Times New Roman" w:cs="Times New Roman"/>
                <w:kern w:val="0"/>
                <w:sz w:val="20"/>
                <w:szCs w:val="20"/>
                <w:lang w:eastAsia="ru-RU"/>
                <w14:ligatures w14:val="none"/>
              </w:rPr>
            </w:pPr>
          </w:p>
        </w:tc>
      </w:tr>
    </w:tbl>
    <w:p w14:paraId="5E2C4FF0"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5039FD3"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Материально техническое обеспечение</w:t>
      </w:r>
    </w:p>
    <w:p w14:paraId="5717423C"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bl>
      <w:tblPr>
        <w:tblW w:w="9900" w:type="dxa"/>
        <w:shd w:val="clear" w:color="auto" w:fill="FFFFFF"/>
        <w:tblCellMar>
          <w:left w:w="0" w:type="dxa"/>
          <w:right w:w="0" w:type="dxa"/>
        </w:tblCellMar>
        <w:tblLook w:val="04A0" w:firstRow="1" w:lastRow="0" w:firstColumn="1" w:lastColumn="0" w:noHBand="0" w:noVBand="1"/>
      </w:tblPr>
      <w:tblGrid>
        <w:gridCol w:w="459"/>
        <w:gridCol w:w="5605"/>
        <w:gridCol w:w="3836"/>
      </w:tblGrid>
      <w:tr w:rsidR="0059714A" w:rsidRPr="0059714A" w14:paraId="668749EC" w14:textId="77777777" w:rsidTr="006B075D">
        <w:tc>
          <w:tcPr>
            <w:tcW w:w="4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254D6CF"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п/п</w:t>
            </w:r>
          </w:p>
        </w:tc>
        <w:tc>
          <w:tcPr>
            <w:tcW w:w="5605"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7BC182F6"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НАИМЕНОВАНИЕ</w:t>
            </w:r>
          </w:p>
        </w:tc>
        <w:tc>
          <w:tcPr>
            <w:tcW w:w="3836"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9CA074F"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КОЛИЧЕСТВО</w:t>
            </w:r>
          </w:p>
        </w:tc>
      </w:tr>
      <w:tr w:rsidR="0059714A" w:rsidRPr="0059714A" w14:paraId="5C94D727" w14:textId="77777777" w:rsidTr="006B075D">
        <w:tc>
          <w:tcPr>
            <w:tcW w:w="459"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F2BD5F9"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1.</w:t>
            </w:r>
          </w:p>
        </w:tc>
        <w:tc>
          <w:tcPr>
            <w:tcW w:w="560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7FBC993B"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Ворота </w:t>
            </w:r>
            <w:proofErr w:type="gramStart"/>
            <w:r w:rsidRPr="0059714A">
              <w:rPr>
                <w:rFonts w:ascii="Times New Roman" w:eastAsia="Times New Roman" w:hAnsi="Times New Roman" w:cs="Times New Roman"/>
                <w:color w:val="181818"/>
                <w:kern w:val="0"/>
                <w:sz w:val="24"/>
                <w:szCs w:val="24"/>
                <w:lang w:eastAsia="ru-RU"/>
                <w14:ligatures w14:val="none"/>
              </w:rPr>
              <w:t>для  футбола</w:t>
            </w:r>
            <w:proofErr w:type="gramEnd"/>
          </w:p>
        </w:tc>
        <w:tc>
          <w:tcPr>
            <w:tcW w:w="383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014F5C4E"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2 шт.</w:t>
            </w:r>
          </w:p>
        </w:tc>
      </w:tr>
      <w:tr w:rsidR="006B075D" w:rsidRPr="0059714A" w14:paraId="691662F1" w14:textId="77777777" w:rsidTr="00F5076B">
        <w:tc>
          <w:tcPr>
            <w:tcW w:w="459"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50EE390" w14:textId="77777777" w:rsidR="006B075D" w:rsidRPr="0059714A" w:rsidRDefault="006B075D"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2.</w:t>
            </w:r>
          </w:p>
        </w:tc>
        <w:tc>
          <w:tcPr>
            <w:tcW w:w="560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73CDBF0" w14:textId="70A293AE" w:rsidR="006B075D" w:rsidRPr="0059714A" w:rsidRDefault="006B075D"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Мячи футбольные</w:t>
            </w:r>
          </w:p>
        </w:tc>
        <w:tc>
          <w:tcPr>
            <w:tcW w:w="383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4CE4ABF" w14:textId="66A39965" w:rsidR="006B075D" w:rsidRPr="0059714A" w:rsidRDefault="006B075D" w:rsidP="0059714A">
            <w:pPr>
              <w:spacing w:after="0" w:line="240" w:lineRule="auto"/>
              <w:jc w:val="center"/>
              <w:rPr>
                <w:rFonts w:ascii="Open Sans" w:eastAsia="Times New Roman" w:hAnsi="Open Sans" w:cs="Open Sans"/>
                <w:color w:val="181818"/>
                <w:kern w:val="0"/>
                <w:sz w:val="21"/>
                <w:szCs w:val="21"/>
                <w:lang w:eastAsia="ru-RU"/>
                <w14:ligatures w14:val="none"/>
              </w:rPr>
            </w:pPr>
            <w:r>
              <w:rPr>
                <w:rFonts w:ascii="Times New Roman" w:eastAsia="Times New Roman" w:hAnsi="Times New Roman" w:cs="Times New Roman"/>
                <w:color w:val="181818"/>
                <w:kern w:val="0"/>
                <w:sz w:val="24"/>
                <w:szCs w:val="24"/>
                <w:lang w:eastAsia="ru-RU"/>
                <w14:ligatures w14:val="none"/>
              </w:rPr>
              <w:t>2</w:t>
            </w:r>
            <w:r w:rsidRPr="0059714A">
              <w:rPr>
                <w:rFonts w:ascii="Times New Roman" w:eastAsia="Times New Roman" w:hAnsi="Times New Roman" w:cs="Times New Roman"/>
                <w:color w:val="181818"/>
                <w:kern w:val="0"/>
                <w:sz w:val="24"/>
                <w:szCs w:val="24"/>
                <w:lang w:eastAsia="ru-RU"/>
                <w14:ligatures w14:val="none"/>
              </w:rPr>
              <w:t xml:space="preserve"> шт.</w:t>
            </w:r>
          </w:p>
        </w:tc>
      </w:tr>
      <w:tr w:rsidR="006B075D" w:rsidRPr="0059714A" w14:paraId="093FC60F" w14:textId="77777777" w:rsidTr="00F5076B">
        <w:tc>
          <w:tcPr>
            <w:tcW w:w="459"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ADEA46D" w14:textId="77777777" w:rsidR="006B075D" w:rsidRPr="0059714A" w:rsidRDefault="006B075D"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3.</w:t>
            </w:r>
          </w:p>
        </w:tc>
        <w:tc>
          <w:tcPr>
            <w:tcW w:w="560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6A569A26" w14:textId="21807B8E" w:rsidR="006B075D" w:rsidRPr="0059714A" w:rsidRDefault="006B075D"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Компрессор для накачивания </w:t>
            </w:r>
            <w:proofErr w:type="spellStart"/>
            <w:r w:rsidRPr="0059714A">
              <w:rPr>
                <w:rFonts w:ascii="Times New Roman" w:eastAsia="Times New Roman" w:hAnsi="Times New Roman" w:cs="Times New Roman"/>
                <w:color w:val="181818"/>
                <w:kern w:val="0"/>
                <w:sz w:val="24"/>
                <w:szCs w:val="24"/>
                <w:lang w:eastAsia="ru-RU"/>
                <w14:ligatures w14:val="none"/>
              </w:rPr>
              <w:t>мячеи</w:t>
            </w:r>
            <w:proofErr w:type="spellEnd"/>
            <w:r w:rsidRPr="0059714A">
              <w:rPr>
                <w:rFonts w:ascii="Times New Roman" w:eastAsia="Times New Roman" w:hAnsi="Times New Roman" w:cs="Times New Roman"/>
                <w:color w:val="181818"/>
                <w:kern w:val="0"/>
                <w:sz w:val="24"/>
                <w:szCs w:val="24"/>
                <w:lang w:eastAsia="ru-RU"/>
                <w14:ligatures w14:val="none"/>
              </w:rPr>
              <w:t>̆</w:t>
            </w:r>
          </w:p>
        </w:tc>
        <w:tc>
          <w:tcPr>
            <w:tcW w:w="383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1764989F" w14:textId="70A94A5A" w:rsidR="006B075D" w:rsidRPr="0059714A" w:rsidRDefault="006B075D"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2 шт.</w:t>
            </w:r>
          </w:p>
        </w:tc>
      </w:tr>
      <w:tr w:rsidR="006B075D" w:rsidRPr="0059714A" w14:paraId="6C9D8913" w14:textId="77777777" w:rsidTr="00F5076B">
        <w:tc>
          <w:tcPr>
            <w:tcW w:w="459"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E9DED10" w14:textId="77777777" w:rsidR="006B075D" w:rsidRPr="0059714A" w:rsidRDefault="006B075D"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4.</w:t>
            </w:r>
          </w:p>
        </w:tc>
        <w:tc>
          <w:tcPr>
            <w:tcW w:w="560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B9C60D2" w14:textId="056DB5CA" w:rsidR="006B075D" w:rsidRPr="0059714A" w:rsidRDefault="006B075D" w:rsidP="0059714A">
            <w:pPr>
              <w:spacing w:after="0" w:line="240" w:lineRule="auto"/>
              <w:jc w:val="center"/>
              <w:rPr>
                <w:rFonts w:ascii="Open Sans" w:eastAsia="Times New Roman" w:hAnsi="Open Sans" w:cs="Open Sans"/>
                <w:color w:val="181818"/>
                <w:kern w:val="0"/>
                <w:sz w:val="21"/>
                <w:szCs w:val="21"/>
                <w:lang w:eastAsia="ru-RU"/>
                <w14:ligatures w14:val="none"/>
              </w:rPr>
            </w:pPr>
            <w:proofErr w:type="spellStart"/>
            <w:r w:rsidRPr="0059714A">
              <w:rPr>
                <w:rFonts w:ascii="Times New Roman" w:eastAsia="Times New Roman" w:hAnsi="Times New Roman" w:cs="Times New Roman"/>
                <w:color w:val="181818"/>
                <w:kern w:val="0"/>
                <w:sz w:val="24"/>
                <w:szCs w:val="24"/>
                <w:lang w:eastAsia="ru-RU"/>
                <w14:ligatures w14:val="none"/>
              </w:rPr>
              <w:t>Скамейка</w:t>
            </w:r>
            <w:proofErr w:type="spellEnd"/>
            <w:r w:rsidRPr="0059714A">
              <w:rPr>
                <w:rFonts w:ascii="Times New Roman" w:eastAsia="Times New Roman" w:hAnsi="Times New Roman" w:cs="Times New Roman"/>
                <w:color w:val="181818"/>
                <w:kern w:val="0"/>
                <w:sz w:val="24"/>
                <w:szCs w:val="24"/>
                <w:lang w:eastAsia="ru-RU"/>
                <w14:ligatures w14:val="none"/>
              </w:rPr>
              <w:t xml:space="preserve"> гимнастическая жесткая</w:t>
            </w:r>
          </w:p>
        </w:tc>
        <w:tc>
          <w:tcPr>
            <w:tcW w:w="383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793B223D" w14:textId="28D68DA7" w:rsidR="006B075D" w:rsidRPr="0059714A" w:rsidRDefault="006B075D"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4 шт.</w:t>
            </w:r>
          </w:p>
        </w:tc>
      </w:tr>
      <w:tr w:rsidR="006B075D" w:rsidRPr="0059714A" w14:paraId="059A1B90" w14:textId="77777777" w:rsidTr="00F5076B">
        <w:tc>
          <w:tcPr>
            <w:tcW w:w="459"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2A0951C" w14:textId="77777777" w:rsidR="006B075D" w:rsidRPr="0059714A" w:rsidRDefault="006B075D"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5.</w:t>
            </w:r>
          </w:p>
        </w:tc>
        <w:tc>
          <w:tcPr>
            <w:tcW w:w="5605"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15855314" w14:textId="4034C776" w:rsidR="006B075D" w:rsidRPr="0059714A" w:rsidRDefault="006B075D"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Скакалка</w:t>
            </w:r>
          </w:p>
        </w:tc>
        <w:tc>
          <w:tcPr>
            <w:tcW w:w="383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6D0DC24" w14:textId="5488D26B" w:rsidR="006B075D" w:rsidRPr="0059714A" w:rsidRDefault="006B075D"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1</w:t>
            </w:r>
            <w:r>
              <w:rPr>
                <w:rFonts w:ascii="Times New Roman" w:eastAsia="Times New Roman" w:hAnsi="Times New Roman" w:cs="Times New Roman"/>
                <w:color w:val="181818"/>
                <w:kern w:val="0"/>
                <w:sz w:val="24"/>
                <w:szCs w:val="24"/>
                <w:lang w:eastAsia="ru-RU"/>
                <w14:ligatures w14:val="none"/>
              </w:rPr>
              <w:t>8</w:t>
            </w:r>
            <w:r w:rsidRPr="0059714A">
              <w:rPr>
                <w:rFonts w:ascii="Times New Roman" w:eastAsia="Times New Roman" w:hAnsi="Times New Roman" w:cs="Times New Roman"/>
                <w:color w:val="181818"/>
                <w:kern w:val="0"/>
                <w:sz w:val="24"/>
                <w:szCs w:val="24"/>
                <w:lang w:eastAsia="ru-RU"/>
                <w14:ligatures w14:val="none"/>
              </w:rPr>
              <w:t xml:space="preserve"> шт.</w:t>
            </w:r>
          </w:p>
        </w:tc>
      </w:tr>
    </w:tbl>
    <w:p w14:paraId="0D8133E5" w14:textId="77777777" w:rsidR="006B075D" w:rsidRDefault="006B075D" w:rsidP="0059714A">
      <w:pPr>
        <w:shd w:val="clear" w:color="auto" w:fill="FFFFFF"/>
        <w:spacing w:after="0" w:line="240" w:lineRule="auto"/>
        <w:jc w:val="center"/>
        <w:rPr>
          <w:rFonts w:ascii="Times New Roman" w:eastAsia="Times New Roman" w:hAnsi="Times New Roman" w:cs="Times New Roman"/>
          <w:color w:val="181818"/>
          <w:kern w:val="0"/>
          <w:sz w:val="24"/>
          <w:szCs w:val="24"/>
          <w:lang w:eastAsia="ru-RU"/>
          <w14:ligatures w14:val="none"/>
        </w:rPr>
      </w:pPr>
    </w:p>
    <w:p w14:paraId="030FCC96" w14:textId="77777777" w:rsidR="006B075D" w:rsidRDefault="006B075D" w:rsidP="0059714A">
      <w:pPr>
        <w:shd w:val="clear" w:color="auto" w:fill="FFFFFF"/>
        <w:spacing w:after="0" w:line="240" w:lineRule="auto"/>
        <w:jc w:val="center"/>
        <w:rPr>
          <w:rFonts w:ascii="Times New Roman" w:eastAsia="Times New Roman" w:hAnsi="Times New Roman" w:cs="Times New Roman"/>
          <w:color w:val="181818"/>
          <w:kern w:val="0"/>
          <w:sz w:val="24"/>
          <w:szCs w:val="24"/>
          <w:lang w:eastAsia="ru-RU"/>
          <w14:ligatures w14:val="none"/>
        </w:rPr>
      </w:pPr>
    </w:p>
    <w:p w14:paraId="742646B7" w14:textId="77777777" w:rsidR="006B075D" w:rsidRDefault="006B075D" w:rsidP="0059714A">
      <w:pPr>
        <w:shd w:val="clear" w:color="auto" w:fill="FFFFFF"/>
        <w:spacing w:after="0" w:line="240" w:lineRule="auto"/>
        <w:jc w:val="center"/>
        <w:rPr>
          <w:rFonts w:ascii="Times New Roman" w:eastAsia="Times New Roman" w:hAnsi="Times New Roman" w:cs="Times New Roman"/>
          <w:color w:val="181818"/>
          <w:kern w:val="0"/>
          <w:sz w:val="24"/>
          <w:szCs w:val="24"/>
          <w:lang w:eastAsia="ru-RU"/>
          <w14:ligatures w14:val="none"/>
        </w:rPr>
      </w:pPr>
    </w:p>
    <w:p w14:paraId="23E47C91" w14:textId="77777777" w:rsidR="006B075D" w:rsidRDefault="006B075D" w:rsidP="0059714A">
      <w:pPr>
        <w:shd w:val="clear" w:color="auto" w:fill="FFFFFF"/>
        <w:spacing w:after="0" w:line="240" w:lineRule="auto"/>
        <w:jc w:val="center"/>
        <w:rPr>
          <w:rFonts w:ascii="Times New Roman" w:eastAsia="Times New Roman" w:hAnsi="Times New Roman" w:cs="Times New Roman"/>
          <w:color w:val="181818"/>
          <w:kern w:val="0"/>
          <w:sz w:val="24"/>
          <w:szCs w:val="24"/>
          <w:lang w:eastAsia="ru-RU"/>
          <w14:ligatures w14:val="none"/>
        </w:rPr>
      </w:pPr>
    </w:p>
    <w:p w14:paraId="763E6BCD" w14:textId="77777777" w:rsidR="006B075D" w:rsidRDefault="006B075D" w:rsidP="0059714A">
      <w:pPr>
        <w:shd w:val="clear" w:color="auto" w:fill="FFFFFF"/>
        <w:spacing w:after="0" w:line="240" w:lineRule="auto"/>
        <w:jc w:val="center"/>
        <w:rPr>
          <w:rFonts w:ascii="Times New Roman" w:eastAsia="Times New Roman" w:hAnsi="Times New Roman" w:cs="Times New Roman"/>
          <w:color w:val="181818"/>
          <w:kern w:val="0"/>
          <w:sz w:val="24"/>
          <w:szCs w:val="24"/>
          <w:lang w:eastAsia="ru-RU"/>
          <w14:ligatures w14:val="none"/>
        </w:rPr>
      </w:pPr>
    </w:p>
    <w:p w14:paraId="3670EF95" w14:textId="77777777" w:rsidR="006B075D" w:rsidRDefault="006B075D" w:rsidP="0059714A">
      <w:pPr>
        <w:shd w:val="clear" w:color="auto" w:fill="FFFFFF"/>
        <w:spacing w:after="0" w:line="240" w:lineRule="auto"/>
        <w:jc w:val="center"/>
        <w:rPr>
          <w:rFonts w:ascii="Times New Roman" w:eastAsia="Times New Roman" w:hAnsi="Times New Roman" w:cs="Times New Roman"/>
          <w:color w:val="181818"/>
          <w:kern w:val="0"/>
          <w:sz w:val="24"/>
          <w:szCs w:val="24"/>
          <w:lang w:eastAsia="ru-RU"/>
          <w14:ligatures w14:val="none"/>
        </w:rPr>
      </w:pPr>
    </w:p>
    <w:p w14:paraId="1C818167" w14:textId="77777777" w:rsidR="006B075D" w:rsidRDefault="006B075D" w:rsidP="0059714A">
      <w:pPr>
        <w:shd w:val="clear" w:color="auto" w:fill="FFFFFF"/>
        <w:spacing w:after="0" w:line="240" w:lineRule="auto"/>
        <w:jc w:val="center"/>
        <w:rPr>
          <w:rFonts w:ascii="Times New Roman" w:eastAsia="Times New Roman" w:hAnsi="Times New Roman" w:cs="Times New Roman"/>
          <w:color w:val="181818"/>
          <w:kern w:val="0"/>
          <w:sz w:val="24"/>
          <w:szCs w:val="24"/>
          <w:lang w:eastAsia="ru-RU"/>
          <w14:ligatures w14:val="none"/>
        </w:rPr>
      </w:pPr>
    </w:p>
    <w:p w14:paraId="5FCBD570" w14:textId="77777777" w:rsidR="006B075D" w:rsidRDefault="006B075D" w:rsidP="0059714A">
      <w:pPr>
        <w:shd w:val="clear" w:color="auto" w:fill="FFFFFF"/>
        <w:spacing w:after="0" w:line="240" w:lineRule="auto"/>
        <w:jc w:val="center"/>
        <w:rPr>
          <w:rFonts w:ascii="Times New Roman" w:eastAsia="Times New Roman" w:hAnsi="Times New Roman" w:cs="Times New Roman"/>
          <w:color w:val="181818"/>
          <w:kern w:val="0"/>
          <w:sz w:val="24"/>
          <w:szCs w:val="24"/>
          <w:lang w:eastAsia="ru-RU"/>
          <w14:ligatures w14:val="none"/>
        </w:rPr>
      </w:pPr>
    </w:p>
    <w:p w14:paraId="7B394987" w14:textId="2F4E0969"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lastRenderedPageBreak/>
        <w:t>ПЕРСПЕКТИВНОЕ ПЛАНИРОВАНИЕ РАБОТЫ.</w:t>
      </w:r>
    </w:p>
    <w:p w14:paraId="5FC6BE72"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68505BC" w14:textId="3850FFEC"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1</w:t>
      </w:r>
      <w:r w:rsidR="005E397D">
        <w:rPr>
          <w:rFonts w:ascii="Times New Roman" w:eastAsia="Times New Roman" w:hAnsi="Times New Roman" w:cs="Times New Roman"/>
          <w:color w:val="181818"/>
          <w:kern w:val="0"/>
          <w:sz w:val="24"/>
          <w:szCs w:val="24"/>
          <w:lang w:eastAsia="ru-RU"/>
          <w14:ligatures w14:val="none"/>
        </w:rPr>
        <w:t>-2</w:t>
      </w:r>
      <w:r w:rsidRPr="0059714A">
        <w:rPr>
          <w:rFonts w:ascii="Times New Roman" w:eastAsia="Times New Roman" w:hAnsi="Times New Roman" w:cs="Times New Roman"/>
          <w:color w:val="181818"/>
          <w:kern w:val="0"/>
          <w:sz w:val="24"/>
          <w:szCs w:val="24"/>
          <w:lang w:eastAsia="ru-RU"/>
          <w14:ligatures w14:val="none"/>
        </w:rPr>
        <w:t xml:space="preserve"> неделя</w:t>
      </w:r>
    </w:p>
    <w:tbl>
      <w:tblPr>
        <w:tblpPr w:leftFromText="180" w:rightFromText="180" w:vertAnchor="text"/>
        <w:tblW w:w="9900" w:type="dxa"/>
        <w:shd w:val="clear" w:color="auto" w:fill="FFFFFF"/>
        <w:tblCellMar>
          <w:left w:w="0" w:type="dxa"/>
          <w:right w:w="0" w:type="dxa"/>
        </w:tblCellMar>
        <w:tblLook w:val="04A0" w:firstRow="1" w:lastRow="0" w:firstColumn="1" w:lastColumn="0" w:noHBand="0" w:noVBand="1"/>
      </w:tblPr>
      <w:tblGrid>
        <w:gridCol w:w="959"/>
        <w:gridCol w:w="2036"/>
        <w:gridCol w:w="3968"/>
        <w:gridCol w:w="2937"/>
      </w:tblGrid>
      <w:tr w:rsidR="0059714A" w:rsidRPr="0059714A" w14:paraId="1CA231FB" w14:textId="77777777" w:rsidTr="0059714A">
        <w:tc>
          <w:tcPr>
            <w:tcW w:w="4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39F3D6"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Формы работы с детьми</w:t>
            </w:r>
          </w:p>
        </w:tc>
        <w:tc>
          <w:tcPr>
            <w:tcW w:w="20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24C19D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Непосредственно</w:t>
            </w:r>
          </w:p>
          <w:p w14:paraId="3C88BA7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образовательная</w:t>
            </w:r>
          </w:p>
          <w:p w14:paraId="6466C4F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деятельность</w:t>
            </w:r>
          </w:p>
        </w:tc>
        <w:tc>
          <w:tcPr>
            <w:tcW w:w="8363"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59E549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Физическая культура.</w:t>
            </w:r>
          </w:p>
          <w:p w14:paraId="362065DF" w14:textId="102048DA"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Тема: «Мини- футбол».</w:t>
            </w:r>
          </w:p>
          <w:p w14:paraId="13F0F24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Задачи:</w:t>
            </w:r>
          </w:p>
          <w:p w14:paraId="1D8A841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1. Дать представления об игре в мини-футбол</w:t>
            </w:r>
          </w:p>
          <w:p w14:paraId="65F9AC4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2. Развивать пространственные представления во время ведения мяча «щечкой».</w:t>
            </w:r>
          </w:p>
          <w:p w14:paraId="36534F2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3. Развивать координацию движений в беге с мячом при изменении направления.</w:t>
            </w:r>
          </w:p>
          <w:p w14:paraId="350F59F7"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4. Развивать точность удара мячом по воротам.</w:t>
            </w:r>
          </w:p>
          <w:p w14:paraId="28FB1C5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5. Развивать чувство ритма при ведении мяча между фишками</w:t>
            </w:r>
          </w:p>
          <w:p w14:paraId="447A231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7. Воспитывать интерес к игре с мячом, желание вести здоровый образ жизни.</w:t>
            </w:r>
          </w:p>
        </w:tc>
      </w:tr>
      <w:tr w:rsidR="0059714A" w:rsidRPr="0059714A" w14:paraId="58927CC4"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5643C3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67794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Самостоятельная</w:t>
            </w:r>
          </w:p>
          <w:p w14:paraId="39A55EF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деятельность детей</w:t>
            </w:r>
          </w:p>
        </w:tc>
        <w:tc>
          <w:tcPr>
            <w:tcW w:w="836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38AAA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Настольная игра «Футбол».</w:t>
            </w:r>
          </w:p>
          <w:p w14:paraId="50F6C338"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Игра с мячом в паре.</w:t>
            </w:r>
          </w:p>
          <w:p w14:paraId="25AC284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4178FA49"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C95BE6"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5D74138"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w:t>
            </w:r>
          </w:p>
          <w:p w14:paraId="5DEE0A29"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 воспитателями</w:t>
            </w:r>
          </w:p>
          <w:p w14:paraId="1008BAD0"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c>
          <w:tcPr>
            <w:tcW w:w="836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F370F7"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НОД:</w:t>
            </w:r>
          </w:p>
          <w:p w14:paraId="4B417E6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Лепка: «Разноцветные мячи».</w:t>
            </w:r>
          </w:p>
          <w:p w14:paraId="2A9C45D6" w14:textId="2C5846F4"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Аппликация</w:t>
            </w:r>
            <w:r w:rsidRPr="0059714A">
              <w:rPr>
                <w:rFonts w:ascii="Times New Roman" w:eastAsia="Times New Roman" w:hAnsi="Times New Roman" w:cs="Times New Roman"/>
                <w:i/>
                <w:iCs/>
                <w:color w:val="181818"/>
                <w:kern w:val="0"/>
                <w:sz w:val="24"/>
                <w:szCs w:val="24"/>
                <w:lang w:eastAsia="ru-RU"/>
                <w14:ligatures w14:val="none"/>
              </w:rPr>
              <w:t>:</w:t>
            </w:r>
            <w:r w:rsidRPr="0059714A">
              <w:rPr>
                <w:rFonts w:ascii="Times New Roman" w:eastAsia="Times New Roman" w:hAnsi="Times New Roman" w:cs="Times New Roman"/>
                <w:color w:val="181818"/>
                <w:kern w:val="0"/>
                <w:sz w:val="24"/>
                <w:szCs w:val="24"/>
                <w:lang w:eastAsia="ru-RU"/>
                <w14:ligatures w14:val="none"/>
              </w:rPr>
              <w:t> «Играем в футбол</w:t>
            </w:r>
            <w:r w:rsidR="006B075D">
              <w:rPr>
                <w:rFonts w:ascii="Times New Roman" w:eastAsia="Times New Roman" w:hAnsi="Times New Roman" w:cs="Times New Roman"/>
                <w:color w:val="181818"/>
                <w:kern w:val="0"/>
                <w:sz w:val="24"/>
                <w:szCs w:val="24"/>
                <w:lang w:eastAsia="ru-RU"/>
                <w14:ligatures w14:val="none"/>
              </w:rPr>
              <w:t xml:space="preserve"> во дворе</w:t>
            </w:r>
            <w:r w:rsidRPr="0059714A">
              <w:rPr>
                <w:rFonts w:ascii="Times New Roman" w:eastAsia="Times New Roman" w:hAnsi="Times New Roman" w:cs="Times New Roman"/>
                <w:color w:val="181818"/>
                <w:kern w:val="0"/>
                <w:sz w:val="24"/>
                <w:szCs w:val="24"/>
                <w:lang w:eastAsia="ru-RU"/>
                <w14:ligatures w14:val="none"/>
              </w:rPr>
              <w:t>».</w:t>
            </w:r>
          </w:p>
          <w:p w14:paraId="482FF098"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Рисование: «Футбольное поле».</w:t>
            </w:r>
          </w:p>
          <w:p w14:paraId="722DC67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Конструирование: Коллективная работа: «Мы любим футбол».</w:t>
            </w:r>
          </w:p>
          <w:p w14:paraId="6124B05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ФЭМП: Игра: «Сосчитай мячи».</w:t>
            </w:r>
          </w:p>
          <w:p w14:paraId="578E722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Ознакомление с окружающим миром: «История возникновения футбола».</w:t>
            </w:r>
          </w:p>
          <w:p w14:paraId="0EBDBC2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Ознакомление с художественной литературой: чтение рассказа из журнала «Смешарики» «Большой футбольный матч».</w:t>
            </w:r>
          </w:p>
          <w:p w14:paraId="1FE8CFC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Развитие речи: «Составление рассказа по картинке: «Смешарики играют в футбол».</w:t>
            </w:r>
          </w:p>
        </w:tc>
      </w:tr>
      <w:tr w:rsidR="0059714A" w:rsidRPr="0059714A" w14:paraId="74611584"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926A44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104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79F963"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i/>
                <w:iCs/>
                <w:color w:val="181818"/>
                <w:kern w:val="0"/>
                <w:sz w:val="24"/>
                <w:szCs w:val="24"/>
                <w:lang w:eastAsia="ru-RU"/>
                <w14:ligatures w14:val="none"/>
              </w:rPr>
              <w:t>Образовательная деятельность в режимных моментах</w:t>
            </w:r>
          </w:p>
        </w:tc>
      </w:tr>
      <w:tr w:rsidR="0059714A" w:rsidRPr="0059714A" w14:paraId="5FF11B87"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835EE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50"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DC2713"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5DD3BA00"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1E937163"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Утро</w:t>
            </w:r>
          </w:p>
        </w:tc>
        <w:tc>
          <w:tcPr>
            <w:tcW w:w="5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719F36"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Инструктора по физической культуре</w:t>
            </w:r>
          </w:p>
        </w:tc>
        <w:tc>
          <w:tcPr>
            <w:tcW w:w="33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F58F98"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Воспитателя</w:t>
            </w:r>
          </w:p>
          <w:p w14:paraId="05927DC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2296EFE8"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BA062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0" w:type="auto"/>
            <w:vMerge/>
            <w:tcBorders>
              <w:top w:val="nil"/>
              <w:left w:val="nil"/>
              <w:bottom w:val="single" w:sz="8" w:space="0" w:color="000000"/>
              <w:right w:val="single" w:sz="8" w:space="0" w:color="000000"/>
            </w:tcBorders>
            <w:shd w:val="clear" w:color="auto" w:fill="FFFFFF"/>
            <w:vAlign w:val="center"/>
            <w:hideMark/>
          </w:tcPr>
          <w:p w14:paraId="5E89CBA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5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7575B5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Утренняя гимнастика «Футболисты».</w:t>
            </w:r>
          </w:p>
          <w:p w14:paraId="1D586BA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Гимнастика для глаз: «Проследи путь мяча глазами»</w:t>
            </w:r>
          </w:p>
        </w:tc>
        <w:tc>
          <w:tcPr>
            <w:tcW w:w="33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27BFD6"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Индивидуальная работа по развитию координации </w:t>
            </w:r>
            <w:proofErr w:type="gramStart"/>
            <w:r w:rsidRPr="0059714A">
              <w:rPr>
                <w:rFonts w:ascii="Times New Roman" w:eastAsia="Times New Roman" w:hAnsi="Times New Roman" w:cs="Times New Roman"/>
                <w:color w:val="181818"/>
                <w:kern w:val="0"/>
                <w:sz w:val="24"/>
                <w:szCs w:val="24"/>
                <w:lang w:eastAsia="ru-RU"/>
                <w14:ligatures w14:val="none"/>
              </w:rPr>
              <w:t>движений :</w:t>
            </w:r>
            <w:proofErr w:type="gramEnd"/>
            <w:r w:rsidRPr="0059714A">
              <w:rPr>
                <w:rFonts w:ascii="Times New Roman" w:eastAsia="Times New Roman" w:hAnsi="Times New Roman" w:cs="Times New Roman"/>
                <w:color w:val="181818"/>
                <w:kern w:val="0"/>
                <w:sz w:val="24"/>
                <w:szCs w:val="24"/>
                <w:lang w:eastAsia="ru-RU"/>
                <w14:ligatures w14:val="none"/>
              </w:rPr>
              <w:t xml:space="preserve"> упражнение «Передай мяч».</w:t>
            </w:r>
          </w:p>
          <w:p w14:paraId="63F7557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Пальчиковая гимнастика: «Мячи бывают разные»</w:t>
            </w:r>
          </w:p>
        </w:tc>
      </w:tr>
      <w:tr w:rsidR="0059714A" w:rsidRPr="0059714A" w14:paraId="5D7A8DA9"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7E4EC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A1FF2A"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Прогулка</w:t>
            </w:r>
          </w:p>
          <w:p w14:paraId="34C6CF4A"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(дневная)</w:t>
            </w:r>
          </w:p>
        </w:tc>
        <w:tc>
          <w:tcPr>
            <w:tcW w:w="5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0B2C6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Индивидуальная работа по развитию координации движений:</w:t>
            </w:r>
          </w:p>
          <w:p w14:paraId="29B3B2E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«Доведи мяч до линии и ударь по воротам»</w:t>
            </w:r>
          </w:p>
          <w:p w14:paraId="0E23F3EA" w14:textId="77777777" w:rsidR="006B075D" w:rsidRDefault="0059714A" w:rsidP="006B075D">
            <w:pPr>
              <w:spacing w:after="0" w:line="240" w:lineRule="auto"/>
              <w:rPr>
                <w:rFonts w:ascii="Times New Roman" w:eastAsia="Times New Roman" w:hAnsi="Times New Roman" w:cs="Times New Roman"/>
                <w:color w:val="181818"/>
                <w:kern w:val="0"/>
                <w:sz w:val="24"/>
                <w:szCs w:val="24"/>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Практикум с детьми: «Правила дворового футбола».</w:t>
            </w:r>
          </w:p>
          <w:p w14:paraId="5CFE7955" w14:textId="5A97D71A" w:rsidR="006B075D" w:rsidRPr="0059714A" w:rsidRDefault="006B075D" w:rsidP="006B075D">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Развлечение: «Игра в футбол».</w:t>
            </w:r>
          </w:p>
          <w:p w14:paraId="2981A27F" w14:textId="77777777" w:rsidR="006B075D" w:rsidRPr="0059714A" w:rsidRDefault="006B075D" w:rsidP="006B075D">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Пальчиковая гимнастика: «Мячик, мячик».</w:t>
            </w:r>
          </w:p>
          <w:p w14:paraId="6DE22971" w14:textId="6D43BC33" w:rsidR="0059714A" w:rsidRPr="0059714A" w:rsidRDefault="006B075D" w:rsidP="006B075D">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c>
          <w:tcPr>
            <w:tcW w:w="33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5CCDB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Подвижная игра на развитие пространственных представлений: «Найди мяч».</w:t>
            </w:r>
          </w:p>
          <w:p w14:paraId="1EA4ACA0" w14:textId="77777777" w:rsidR="006B075D" w:rsidRPr="0059714A" w:rsidRDefault="006B075D" w:rsidP="006B075D">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Гимнастика для глаз: «Мяч по полю».</w:t>
            </w:r>
          </w:p>
          <w:p w14:paraId="3B4D7E8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26FC346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3473E73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59DB7BC3"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99745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7104528"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Вечер</w:t>
            </w:r>
          </w:p>
        </w:tc>
        <w:tc>
          <w:tcPr>
            <w:tcW w:w="5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51130E" w14:textId="75551B1F"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33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74AC10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5E87B6DB" w14:textId="77777777" w:rsidTr="006B075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427C25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A54CD83" w14:textId="5F8E4910" w:rsidR="006B075D" w:rsidRPr="0059714A" w:rsidRDefault="006B075D" w:rsidP="0059714A">
            <w:pPr>
              <w:spacing w:after="0" w:line="240" w:lineRule="auto"/>
              <w:rPr>
                <w:rFonts w:ascii="Open Sans" w:eastAsia="Times New Roman" w:hAnsi="Open Sans" w:cs="Open Sans"/>
                <w:color w:val="181818"/>
                <w:kern w:val="0"/>
                <w:sz w:val="21"/>
                <w:szCs w:val="21"/>
                <w:lang w:eastAsia="ru-RU"/>
                <w14:ligatures w14:val="none"/>
              </w:rPr>
            </w:pPr>
          </w:p>
        </w:tc>
        <w:tc>
          <w:tcPr>
            <w:tcW w:w="50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3F6F7DB" w14:textId="77777777" w:rsid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p w14:paraId="5642653F" w14:textId="2E7F2A80" w:rsidR="006B075D" w:rsidRPr="0059714A" w:rsidRDefault="006B075D" w:rsidP="0059714A">
            <w:pPr>
              <w:spacing w:after="0" w:line="240" w:lineRule="auto"/>
              <w:rPr>
                <w:rFonts w:ascii="Open Sans" w:eastAsia="Times New Roman" w:hAnsi="Open Sans" w:cs="Open Sans"/>
                <w:color w:val="181818"/>
                <w:kern w:val="0"/>
                <w:sz w:val="21"/>
                <w:szCs w:val="21"/>
                <w:lang w:eastAsia="ru-RU"/>
                <w14:ligatures w14:val="none"/>
              </w:rPr>
            </w:pPr>
          </w:p>
        </w:tc>
        <w:tc>
          <w:tcPr>
            <w:tcW w:w="33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99BFA3A" w14:textId="77777777" w:rsidR="006B075D" w:rsidRDefault="0059714A" w:rsidP="0059714A">
            <w:pPr>
              <w:spacing w:after="0" w:line="240" w:lineRule="auto"/>
              <w:rPr>
                <w:rFonts w:ascii="Times New Roman" w:eastAsia="Times New Roman" w:hAnsi="Times New Roman" w:cs="Times New Roman"/>
                <w:color w:val="181818"/>
                <w:kern w:val="0"/>
                <w:sz w:val="24"/>
                <w:szCs w:val="24"/>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lastRenderedPageBreak/>
              <w:t xml:space="preserve">- Подвижная игра на развитие координации </w:t>
            </w:r>
          </w:p>
          <w:p w14:paraId="4C3313B4" w14:textId="506263D0"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lastRenderedPageBreak/>
              <w:t>движений: «Выбей мячом».</w:t>
            </w:r>
          </w:p>
        </w:tc>
      </w:tr>
      <w:tr w:rsidR="0059714A" w:rsidRPr="0059714A" w14:paraId="3EABCAF3"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7EE0E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87B71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w:t>
            </w:r>
          </w:p>
          <w:p w14:paraId="6688DDA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 музыкальным руководителем</w:t>
            </w:r>
          </w:p>
        </w:tc>
        <w:tc>
          <w:tcPr>
            <w:tcW w:w="836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AB3A56"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2E9CEB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Песня-игра «Футболисты», «Гимн Российскому футболу».</w:t>
            </w:r>
          </w:p>
        </w:tc>
      </w:tr>
      <w:tr w:rsidR="0059714A" w:rsidRPr="0059714A" w14:paraId="7C98EB8D"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9593E8"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581E0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 с семьей</w:t>
            </w:r>
          </w:p>
        </w:tc>
        <w:tc>
          <w:tcPr>
            <w:tcW w:w="836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2AC8E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Просмотр мультфильмов вместе с детьми: «Как звери в футбол играли», «Футбол», «Как утенок-музыкант стал футболистом», «Необыкновенный матч»,</w:t>
            </w:r>
          </w:p>
          <w:p w14:paraId="376A9086" w14:textId="58591415"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 </w:t>
            </w:r>
            <w:proofErr w:type="spellStart"/>
            <w:r w:rsidR="006B075D">
              <w:rPr>
                <w:rFonts w:ascii="Times New Roman" w:eastAsia="Times New Roman" w:hAnsi="Times New Roman" w:cs="Times New Roman"/>
                <w:color w:val="181818"/>
                <w:kern w:val="0"/>
                <w:sz w:val="24"/>
                <w:szCs w:val="24"/>
                <w:lang w:eastAsia="ru-RU"/>
                <w14:ligatures w14:val="none"/>
              </w:rPr>
              <w:t>Пр</w:t>
            </w:r>
            <w:proofErr w:type="spellEnd"/>
            <w:r w:rsidRPr="0059714A">
              <w:rPr>
                <w:rFonts w:ascii="Times New Roman" w:eastAsia="Times New Roman" w:hAnsi="Times New Roman" w:cs="Times New Roman"/>
                <w:color w:val="181818"/>
                <w:kern w:val="0"/>
                <w:sz w:val="24"/>
                <w:szCs w:val="24"/>
                <w:lang w:eastAsia="ru-RU"/>
                <w14:ligatures w14:val="none"/>
              </w:rPr>
              <w:t xml:space="preserve"> «Правила игры в футбол».</w:t>
            </w:r>
          </w:p>
          <w:p w14:paraId="0E37448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Поход на футбольный матч всей семьей.</w:t>
            </w:r>
          </w:p>
          <w:p w14:paraId="794C3BA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Игра в футбол всей семьей в выходной день.</w:t>
            </w:r>
          </w:p>
        </w:tc>
      </w:tr>
      <w:tr w:rsidR="0059714A" w:rsidRPr="0059714A" w14:paraId="1F168ABD"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1916C7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FC09C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 с социумом</w:t>
            </w:r>
          </w:p>
        </w:tc>
        <w:tc>
          <w:tcPr>
            <w:tcW w:w="836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0EB468"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Экскурсия на футбольный стадион.</w:t>
            </w:r>
          </w:p>
          <w:p w14:paraId="512BF9A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59CC6BF4"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D5382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104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4D8BCB7"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i/>
                <w:iCs/>
                <w:color w:val="181818"/>
                <w:kern w:val="0"/>
                <w:sz w:val="24"/>
                <w:szCs w:val="24"/>
                <w:lang w:eastAsia="ru-RU"/>
                <w14:ligatures w14:val="none"/>
              </w:rPr>
              <w:t> </w:t>
            </w:r>
          </w:p>
        </w:tc>
      </w:tr>
    </w:tbl>
    <w:p w14:paraId="125667AE"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17D4313D" w14:textId="01164698" w:rsidR="0059714A" w:rsidRPr="0059714A" w:rsidRDefault="005E397D"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Pr>
          <w:rFonts w:ascii="Times New Roman" w:eastAsia="Times New Roman" w:hAnsi="Times New Roman" w:cs="Times New Roman"/>
          <w:color w:val="181818"/>
          <w:kern w:val="0"/>
          <w:sz w:val="24"/>
          <w:szCs w:val="24"/>
          <w:lang w:eastAsia="ru-RU"/>
          <w14:ligatures w14:val="none"/>
        </w:rPr>
        <w:t>3-4</w:t>
      </w:r>
      <w:r w:rsidR="0059714A" w:rsidRPr="0059714A">
        <w:rPr>
          <w:rFonts w:ascii="Times New Roman" w:eastAsia="Times New Roman" w:hAnsi="Times New Roman" w:cs="Times New Roman"/>
          <w:color w:val="181818"/>
          <w:kern w:val="0"/>
          <w:sz w:val="24"/>
          <w:szCs w:val="24"/>
          <w:lang w:eastAsia="ru-RU"/>
          <w14:ligatures w14:val="none"/>
        </w:rPr>
        <w:t xml:space="preserve"> неделя.</w:t>
      </w:r>
    </w:p>
    <w:tbl>
      <w:tblPr>
        <w:tblW w:w="9900" w:type="dxa"/>
        <w:shd w:val="clear" w:color="auto" w:fill="FFFFFF"/>
        <w:tblCellMar>
          <w:left w:w="0" w:type="dxa"/>
          <w:right w:w="0" w:type="dxa"/>
        </w:tblCellMar>
        <w:tblLook w:val="04A0" w:firstRow="1" w:lastRow="0" w:firstColumn="1" w:lastColumn="0" w:noHBand="0" w:noVBand="1"/>
      </w:tblPr>
      <w:tblGrid>
        <w:gridCol w:w="959"/>
        <w:gridCol w:w="2088"/>
        <w:gridCol w:w="3205"/>
        <w:gridCol w:w="3648"/>
      </w:tblGrid>
      <w:tr w:rsidR="0059714A" w:rsidRPr="0059714A" w14:paraId="048A099B" w14:textId="77777777" w:rsidTr="0059714A">
        <w:tc>
          <w:tcPr>
            <w:tcW w:w="4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71BF63"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Формы работы с детьми</w:t>
            </w:r>
          </w:p>
        </w:tc>
        <w:tc>
          <w:tcPr>
            <w:tcW w:w="21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0C804B8"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Непосредственно</w:t>
            </w:r>
          </w:p>
          <w:p w14:paraId="3469D2D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образовательная</w:t>
            </w:r>
          </w:p>
          <w:p w14:paraId="5AC9A32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деятельность</w:t>
            </w:r>
          </w:p>
        </w:tc>
        <w:tc>
          <w:tcPr>
            <w:tcW w:w="8222"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485A38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Физическая культура.</w:t>
            </w:r>
          </w:p>
          <w:p w14:paraId="15DE6182" w14:textId="5C64F406"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Тема: «Мини- футбол».</w:t>
            </w:r>
          </w:p>
          <w:p w14:paraId="0F4F834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Задачи:</w:t>
            </w:r>
          </w:p>
          <w:p w14:paraId="786D215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1. Закрепить знание правил игры в мини-футбол.</w:t>
            </w:r>
          </w:p>
          <w:p w14:paraId="0DA44CC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2. Развивать пространственные представления во время ведения мяча в паре.</w:t>
            </w:r>
          </w:p>
          <w:p w14:paraId="7321A5F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3. Развивать координацию движений в беге с мячом в группе.</w:t>
            </w:r>
          </w:p>
          <w:p w14:paraId="6CE9A9E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4. Развивать точность удара мячом по воротам внешней частью подъема стопы.</w:t>
            </w:r>
          </w:p>
          <w:p w14:paraId="5B272E5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5. Развивать чувство ритма при ведении мяча в индивидуальных заданиях.</w:t>
            </w:r>
          </w:p>
          <w:p w14:paraId="0928FD4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7. Воспитывать интерес к игре с мячом, желание вести здоровый образ жизни.</w:t>
            </w:r>
          </w:p>
        </w:tc>
      </w:tr>
      <w:tr w:rsidR="0059714A" w:rsidRPr="0059714A" w14:paraId="78E0426F" w14:textId="77777777" w:rsidTr="0059714A">
        <w:trPr>
          <w:trHeight w:val="111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9F2D3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97644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Самостоятельная</w:t>
            </w:r>
          </w:p>
          <w:p w14:paraId="79EE35C7"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деятельность детей</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92129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Придумывание упражнений с мячом на прогулке.</w:t>
            </w:r>
          </w:p>
        </w:tc>
      </w:tr>
      <w:tr w:rsidR="0059714A" w:rsidRPr="0059714A" w14:paraId="0B1F4AFB"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6187C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A27CB1"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w:t>
            </w:r>
          </w:p>
          <w:p w14:paraId="0A9649E7"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 воспитателями</w:t>
            </w:r>
          </w:p>
          <w:p w14:paraId="429DCDDA"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EF011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НОД:</w:t>
            </w:r>
          </w:p>
          <w:p w14:paraId="7E0A4BA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Лепка: «Футболист»».</w:t>
            </w:r>
          </w:p>
          <w:p w14:paraId="6C049C7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Аппликация</w:t>
            </w:r>
            <w:r w:rsidRPr="0059714A">
              <w:rPr>
                <w:rFonts w:ascii="Times New Roman" w:eastAsia="Times New Roman" w:hAnsi="Times New Roman" w:cs="Times New Roman"/>
                <w:i/>
                <w:iCs/>
                <w:color w:val="181818"/>
                <w:kern w:val="0"/>
                <w:sz w:val="24"/>
                <w:szCs w:val="24"/>
                <w:lang w:eastAsia="ru-RU"/>
                <w14:ligatures w14:val="none"/>
              </w:rPr>
              <w:t>:</w:t>
            </w:r>
            <w:r w:rsidRPr="0059714A">
              <w:rPr>
                <w:rFonts w:ascii="Times New Roman" w:eastAsia="Times New Roman" w:hAnsi="Times New Roman" w:cs="Times New Roman"/>
                <w:color w:val="181818"/>
                <w:kern w:val="0"/>
                <w:sz w:val="24"/>
                <w:szCs w:val="24"/>
                <w:lang w:eastAsia="ru-RU"/>
                <w14:ligatures w14:val="none"/>
              </w:rPr>
              <w:t> «Форма футболиста».</w:t>
            </w:r>
          </w:p>
          <w:p w14:paraId="07F3123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Рисование: «Футбол».</w:t>
            </w:r>
          </w:p>
          <w:p w14:paraId="130F90F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ФЭМП: Игра: «Сравни мячи».</w:t>
            </w:r>
          </w:p>
          <w:p w14:paraId="573A2A27" w14:textId="27F2781A"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Ознакомление с окружающим миром: «Футбол в Древней Греции, Риме, в Китае, в Европе».</w:t>
            </w:r>
          </w:p>
          <w:p w14:paraId="6D6FF7C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Ознакомление с художественной литературой: чтение сказки «Сказка о непослушном мячике» (Из книги «Румяные щеки»).</w:t>
            </w:r>
          </w:p>
          <w:p w14:paraId="7B807BE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Развитие речи: «Составление рассказа из личного опыта: «Как я играл в футбол».</w:t>
            </w:r>
          </w:p>
        </w:tc>
      </w:tr>
      <w:tr w:rsidR="0059714A" w:rsidRPr="0059714A" w14:paraId="52CDCE11"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8C39D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10349"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09442A8"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i/>
                <w:iCs/>
                <w:color w:val="181818"/>
                <w:kern w:val="0"/>
                <w:sz w:val="24"/>
                <w:szCs w:val="24"/>
                <w:lang w:eastAsia="ru-RU"/>
                <w14:ligatures w14:val="none"/>
              </w:rPr>
              <w:t>Образовательная деятельность в режимных моментах</w:t>
            </w:r>
          </w:p>
        </w:tc>
      </w:tr>
      <w:tr w:rsidR="0059714A" w:rsidRPr="0059714A" w14:paraId="2A3AB560"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67545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7"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1C788E"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5649DAB1"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A57A2D9"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Утро</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0F43E9"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Инструктора по физической культуре</w:t>
            </w:r>
          </w:p>
        </w:tc>
        <w:tc>
          <w:tcPr>
            <w:tcW w:w="43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7AD1CC2"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Воспитателя</w:t>
            </w:r>
          </w:p>
          <w:p w14:paraId="5735138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4160EFF9"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4CF87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0" w:type="auto"/>
            <w:vMerge/>
            <w:tcBorders>
              <w:top w:val="nil"/>
              <w:left w:val="nil"/>
              <w:bottom w:val="single" w:sz="8" w:space="0" w:color="000000"/>
              <w:right w:val="single" w:sz="8" w:space="0" w:color="000000"/>
            </w:tcBorders>
            <w:shd w:val="clear" w:color="auto" w:fill="FFFFFF"/>
            <w:vAlign w:val="center"/>
            <w:hideMark/>
          </w:tcPr>
          <w:p w14:paraId="08E4F03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DFE836"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Утренняя гимнастика «Разминка футболистов».</w:t>
            </w:r>
          </w:p>
          <w:p w14:paraId="15DC39F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Гимнастика для глаз: «Мяч катится по полю».</w:t>
            </w:r>
          </w:p>
        </w:tc>
        <w:tc>
          <w:tcPr>
            <w:tcW w:w="43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A92E45" w14:textId="1BF642D5"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Индивидуальная работа по развитию координации движений: упражнение </w:t>
            </w:r>
            <w:r w:rsidRPr="0059714A">
              <w:rPr>
                <w:rFonts w:ascii="Times New Roman" w:eastAsia="Times New Roman" w:hAnsi="Times New Roman" w:cs="Times New Roman"/>
                <w:color w:val="181818"/>
                <w:kern w:val="0"/>
                <w:sz w:val="24"/>
                <w:szCs w:val="24"/>
                <w:lang w:eastAsia="ru-RU"/>
                <w14:ligatures w14:val="none"/>
              </w:rPr>
              <w:lastRenderedPageBreak/>
              <w:t>«Передвижения с мячом в разных направлениях».</w:t>
            </w:r>
          </w:p>
        </w:tc>
      </w:tr>
      <w:tr w:rsidR="0059714A" w:rsidRPr="0059714A" w14:paraId="5864797B"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E2F44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C32DCD"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Прогулка</w:t>
            </w:r>
          </w:p>
          <w:p w14:paraId="11C0E6AB"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(дневная)</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5DF5C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Индивидуальная работа по развитию координации движений:</w:t>
            </w:r>
          </w:p>
          <w:p w14:paraId="45D2311F" w14:textId="77777777" w:rsidR="0002627B" w:rsidRDefault="0059714A" w:rsidP="0059714A">
            <w:pPr>
              <w:spacing w:after="0" w:line="240" w:lineRule="auto"/>
              <w:rPr>
                <w:rFonts w:ascii="Times New Roman" w:eastAsia="Times New Roman" w:hAnsi="Times New Roman" w:cs="Times New Roman"/>
                <w:color w:val="181818"/>
                <w:kern w:val="0"/>
                <w:sz w:val="24"/>
                <w:szCs w:val="24"/>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«Обмани соперника»</w:t>
            </w:r>
            <w:r w:rsidR="0002627B" w:rsidRPr="0059714A">
              <w:rPr>
                <w:rFonts w:ascii="Times New Roman" w:eastAsia="Times New Roman" w:hAnsi="Times New Roman" w:cs="Times New Roman"/>
                <w:color w:val="181818"/>
                <w:kern w:val="0"/>
                <w:sz w:val="24"/>
                <w:szCs w:val="24"/>
                <w:lang w:eastAsia="ru-RU"/>
                <w14:ligatures w14:val="none"/>
              </w:rPr>
              <w:t xml:space="preserve"> </w:t>
            </w:r>
          </w:p>
          <w:p w14:paraId="1FA9B978" w14:textId="19D97109" w:rsidR="0059714A" w:rsidRPr="0059714A" w:rsidRDefault="0002627B"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Игра «Передай мяч пяткой»</w:t>
            </w:r>
          </w:p>
          <w:p w14:paraId="3EBCA3CB" w14:textId="77777777" w:rsidR="0002627B" w:rsidRDefault="0059714A" w:rsidP="0002627B">
            <w:pPr>
              <w:spacing w:after="0" w:line="240" w:lineRule="auto"/>
              <w:rPr>
                <w:rFonts w:ascii="Times New Roman" w:eastAsia="Times New Roman" w:hAnsi="Times New Roman" w:cs="Times New Roman"/>
                <w:color w:val="181818"/>
                <w:kern w:val="0"/>
                <w:sz w:val="24"/>
                <w:szCs w:val="24"/>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Игра в мини-футбол.</w:t>
            </w:r>
          </w:p>
          <w:p w14:paraId="2E3F1D4E" w14:textId="65E4716B" w:rsidR="0002627B" w:rsidRPr="0059714A" w:rsidRDefault="0002627B" w:rsidP="0002627B">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Развлечение: «Игра в футбол между группами детского сада».</w:t>
            </w:r>
          </w:p>
          <w:p w14:paraId="4D3CE797" w14:textId="4653F5BA"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43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8D722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Подвижная игра на развитие пространственных представлений: «Ударь по воротам, куда скажу».</w:t>
            </w:r>
          </w:p>
          <w:p w14:paraId="316059D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Речь с движением: «С </w:t>
            </w:r>
            <w:proofErr w:type="gramStart"/>
            <w:r w:rsidRPr="0059714A">
              <w:rPr>
                <w:rFonts w:ascii="Times New Roman" w:eastAsia="Times New Roman" w:hAnsi="Times New Roman" w:cs="Times New Roman"/>
                <w:color w:val="181818"/>
                <w:kern w:val="0"/>
                <w:sz w:val="24"/>
                <w:szCs w:val="24"/>
                <w:lang w:eastAsia="ru-RU"/>
                <w14:ligatures w14:val="none"/>
              </w:rPr>
              <w:t>мячом  по</w:t>
            </w:r>
            <w:proofErr w:type="gramEnd"/>
            <w:r w:rsidRPr="0059714A">
              <w:rPr>
                <w:rFonts w:ascii="Times New Roman" w:eastAsia="Times New Roman" w:hAnsi="Times New Roman" w:cs="Times New Roman"/>
                <w:color w:val="181818"/>
                <w:kern w:val="0"/>
                <w:sz w:val="24"/>
                <w:szCs w:val="24"/>
                <w:lang w:eastAsia="ru-RU"/>
                <w14:ligatures w14:val="none"/>
              </w:rPr>
              <w:t xml:space="preserve"> полю пробегаем».</w:t>
            </w:r>
          </w:p>
        </w:tc>
      </w:tr>
      <w:tr w:rsidR="0059714A" w:rsidRPr="0059714A" w14:paraId="52374382"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19549B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3A9A4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Вечер</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31304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c>
          <w:tcPr>
            <w:tcW w:w="43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15943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Гимнастика для глаз: «Мяч в игре».</w:t>
            </w:r>
          </w:p>
          <w:p w14:paraId="7DE4EBC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-Пальчиковая гимнастика: «Играем в футбол».</w:t>
            </w:r>
          </w:p>
        </w:tc>
      </w:tr>
      <w:tr w:rsidR="0059714A" w:rsidRPr="0059714A" w14:paraId="61BD027F"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D25ADD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8BD6B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Прогулка</w:t>
            </w:r>
          </w:p>
          <w:p w14:paraId="24BA209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(вечерняя)</w:t>
            </w:r>
          </w:p>
        </w:tc>
        <w:tc>
          <w:tcPr>
            <w:tcW w:w="38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8164CD" w14:textId="74AB4A56"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c>
          <w:tcPr>
            <w:tcW w:w="43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04D06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Подвижная игра на развитие координации движений: «Бег в квадрате».</w:t>
            </w:r>
          </w:p>
        </w:tc>
      </w:tr>
      <w:tr w:rsidR="0059714A" w:rsidRPr="0059714A" w14:paraId="215638D4"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15A99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18BFF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w:t>
            </w:r>
          </w:p>
          <w:p w14:paraId="4588DE4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 музыкальным руководителем</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C39C76"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Слушание песен о футболе: «Волшебники двора».</w:t>
            </w:r>
          </w:p>
        </w:tc>
      </w:tr>
      <w:tr w:rsidR="0059714A" w:rsidRPr="0059714A" w14:paraId="04B155CF"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CEEE5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994FF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 с семьей</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9DE64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Просмотр мультфильмов вместе с детьми: «Необыкновенный матч», «Утенок, который не умел играть в футбол»,</w:t>
            </w:r>
          </w:p>
          <w:p w14:paraId="5C986EC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Ширма «Правила игры в футбол».</w:t>
            </w:r>
          </w:p>
          <w:p w14:paraId="5EDE0C93" w14:textId="52075102"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Поход на футбольный матч </w:t>
            </w:r>
            <w:r w:rsidR="0002627B">
              <w:rPr>
                <w:rFonts w:ascii="Times New Roman" w:eastAsia="Times New Roman" w:hAnsi="Times New Roman" w:cs="Times New Roman"/>
                <w:color w:val="181818"/>
                <w:kern w:val="0"/>
                <w:sz w:val="24"/>
                <w:szCs w:val="24"/>
                <w:lang w:eastAsia="ru-RU"/>
                <w14:ligatures w14:val="none"/>
              </w:rPr>
              <w:t>на мини-поле (просмотр игры ФК Чемпион 13 г.р. тренер Терентьев С.Г.)</w:t>
            </w:r>
          </w:p>
          <w:p w14:paraId="0795462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Игра в футбол всей семьей в выходной день.</w:t>
            </w:r>
          </w:p>
        </w:tc>
      </w:tr>
      <w:tr w:rsidR="0059714A" w:rsidRPr="0059714A" w14:paraId="1B09756D" w14:textId="77777777" w:rsidTr="0002627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35A18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E8325F0" w14:textId="1EF0E0AC"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12C496C" w14:textId="7DBB8BD8"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r>
    </w:tbl>
    <w:p w14:paraId="54EA8B1F"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Open Sans" w:eastAsia="Times New Roman" w:hAnsi="Open Sans" w:cs="Open Sans"/>
          <w:color w:val="181818"/>
          <w:kern w:val="0"/>
          <w:sz w:val="28"/>
          <w:szCs w:val="28"/>
          <w:lang w:eastAsia="ru-RU"/>
          <w14:ligatures w14:val="none"/>
        </w:rPr>
        <w:t> </w:t>
      </w:r>
    </w:p>
    <w:p w14:paraId="44E81644" w14:textId="144B1999" w:rsidR="0059714A" w:rsidRPr="0059714A" w:rsidRDefault="005E397D"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Pr>
          <w:rFonts w:ascii="Times New Roman" w:eastAsia="Times New Roman" w:hAnsi="Times New Roman" w:cs="Times New Roman"/>
          <w:color w:val="181818"/>
          <w:kern w:val="0"/>
          <w:sz w:val="28"/>
          <w:szCs w:val="28"/>
          <w:lang w:eastAsia="ru-RU"/>
          <w14:ligatures w14:val="none"/>
        </w:rPr>
        <w:t>5-6</w:t>
      </w:r>
      <w:r w:rsidR="0059714A" w:rsidRPr="0059714A">
        <w:rPr>
          <w:rFonts w:ascii="Times New Roman" w:eastAsia="Times New Roman" w:hAnsi="Times New Roman" w:cs="Times New Roman"/>
          <w:color w:val="181818"/>
          <w:kern w:val="0"/>
          <w:sz w:val="28"/>
          <w:szCs w:val="28"/>
          <w:lang w:eastAsia="ru-RU"/>
          <w14:ligatures w14:val="none"/>
        </w:rPr>
        <w:t xml:space="preserve"> неделя.</w:t>
      </w:r>
    </w:p>
    <w:tbl>
      <w:tblPr>
        <w:tblpPr w:leftFromText="180" w:rightFromText="180" w:vertAnchor="text"/>
        <w:tblW w:w="9900" w:type="dxa"/>
        <w:shd w:val="clear" w:color="auto" w:fill="FFFFFF"/>
        <w:tblCellMar>
          <w:left w:w="0" w:type="dxa"/>
          <w:right w:w="0" w:type="dxa"/>
        </w:tblCellMar>
        <w:tblLook w:val="04A0" w:firstRow="1" w:lastRow="0" w:firstColumn="1" w:lastColumn="0" w:noHBand="0" w:noVBand="1"/>
      </w:tblPr>
      <w:tblGrid>
        <w:gridCol w:w="959"/>
        <w:gridCol w:w="2087"/>
        <w:gridCol w:w="2730"/>
        <w:gridCol w:w="4124"/>
      </w:tblGrid>
      <w:tr w:rsidR="0059714A" w:rsidRPr="0059714A" w14:paraId="3E2F119E" w14:textId="77777777" w:rsidTr="0059714A">
        <w:tc>
          <w:tcPr>
            <w:tcW w:w="3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AB0360"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Формы работы с детьми</w:t>
            </w:r>
          </w:p>
        </w:tc>
        <w:tc>
          <w:tcPr>
            <w:tcW w:w="212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9AD3718"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Непосредственно</w:t>
            </w:r>
          </w:p>
          <w:p w14:paraId="4527568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образовательная</w:t>
            </w:r>
          </w:p>
          <w:p w14:paraId="1130605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деятельность</w:t>
            </w:r>
          </w:p>
        </w:tc>
        <w:tc>
          <w:tcPr>
            <w:tcW w:w="8222"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7EC28B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Физическая культура.</w:t>
            </w:r>
          </w:p>
          <w:p w14:paraId="09E2E926" w14:textId="19E7DC10"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Тема: «Мини- футбол».</w:t>
            </w:r>
          </w:p>
          <w:p w14:paraId="6117032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Задачи:</w:t>
            </w:r>
          </w:p>
          <w:p w14:paraId="4AE12A1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1. Закрепить знания о тактике ведения игры.</w:t>
            </w:r>
          </w:p>
          <w:p w14:paraId="3B197BC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2. Развивать пространственные представления во время ведения мяча.</w:t>
            </w:r>
          </w:p>
          <w:p w14:paraId="5BAEEBB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3. Развивать координацию движений при приеме (остановке) катящегося мяча и передаче мяча партнеру.</w:t>
            </w:r>
          </w:p>
          <w:p w14:paraId="6096BF6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4. Развивать точность удара мячом по воротам внутренней стороной стопы.</w:t>
            </w:r>
          </w:p>
          <w:p w14:paraId="123A858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5. Развивать чувство ритма при ведении мяча по малому кругу.</w:t>
            </w:r>
          </w:p>
          <w:p w14:paraId="6A223A9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7. Воспитывать интерес к игре с мячом, желание вести здоровый образ жизни.</w:t>
            </w:r>
          </w:p>
        </w:tc>
      </w:tr>
      <w:tr w:rsidR="0059714A" w:rsidRPr="0059714A" w14:paraId="1BA9DDDF"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EC3B4E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0038A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Самостоятельная</w:t>
            </w:r>
          </w:p>
          <w:p w14:paraId="148AD2C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деятельность детей</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C53A9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удары по воротам.</w:t>
            </w:r>
          </w:p>
          <w:p w14:paraId="256691D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игра с группой детей</w:t>
            </w:r>
          </w:p>
          <w:p w14:paraId="6AF4F7A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52CCF398"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15A0285F"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B16AB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579285"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w:t>
            </w:r>
          </w:p>
          <w:p w14:paraId="559CE051"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 воспитателями</w:t>
            </w:r>
          </w:p>
          <w:p w14:paraId="7E5661C2"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F1439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НОД:</w:t>
            </w:r>
          </w:p>
          <w:p w14:paraId="0CBBCCD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Аппликация</w:t>
            </w:r>
            <w:r w:rsidRPr="0059714A">
              <w:rPr>
                <w:rFonts w:ascii="Times New Roman" w:eastAsia="Times New Roman" w:hAnsi="Times New Roman" w:cs="Times New Roman"/>
                <w:i/>
                <w:iCs/>
                <w:color w:val="181818"/>
                <w:kern w:val="0"/>
                <w:sz w:val="24"/>
                <w:szCs w:val="24"/>
                <w:lang w:eastAsia="ru-RU"/>
                <w14:ligatures w14:val="none"/>
              </w:rPr>
              <w:t>:</w:t>
            </w:r>
            <w:r w:rsidRPr="0059714A">
              <w:rPr>
                <w:rFonts w:ascii="Times New Roman" w:eastAsia="Times New Roman" w:hAnsi="Times New Roman" w:cs="Times New Roman"/>
                <w:color w:val="181818"/>
                <w:kern w:val="0"/>
                <w:sz w:val="24"/>
                <w:szCs w:val="24"/>
                <w:lang w:eastAsia="ru-RU"/>
                <w14:ligatures w14:val="none"/>
              </w:rPr>
              <w:t> «Футболка для игрока».</w:t>
            </w:r>
          </w:p>
          <w:p w14:paraId="1BAEB9D7"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Рисование: «Игра в футбол».</w:t>
            </w:r>
          </w:p>
          <w:p w14:paraId="191C1D2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ФЭМП: Игра: «Найди, что похоже на мяч».</w:t>
            </w:r>
          </w:p>
          <w:p w14:paraId="66968BBF" w14:textId="6EF2006A"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lastRenderedPageBreak/>
              <w:t>- Ознакомление с окружающим миром: «Футбольные команды мира».</w:t>
            </w:r>
          </w:p>
          <w:p w14:paraId="387C1BE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Ознакомление с художественной литературой: чтение </w:t>
            </w:r>
            <w:proofErr w:type="gramStart"/>
            <w:r w:rsidRPr="0059714A">
              <w:rPr>
                <w:rFonts w:ascii="Times New Roman" w:eastAsia="Times New Roman" w:hAnsi="Times New Roman" w:cs="Times New Roman"/>
                <w:color w:val="181818"/>
                <w:kern w:val="0"/>
                <w:sz w:val="24"/>
                <w:szCs w:val="24"/>
                <w:lang w:eastAsia="ru-RU"/>
                <w14:ligatures w14:val="none"/>
              </w:rPr>
              <w:t>стихотворения  А.</w:t>
            </w:r>
            <w:proofErr w:type="gramEnd"/>
            <w:r w:rsidRPr="0059714A">
              <w:rPr>
                <w:rFonts w:ascii="Times New Roman" w:eastAsia="Times New Roman" w:hAnsi="Times New Roman" w:cs="Times New Roman"/>
                <w:color w:val="181818"/>
                <w:kern w:val="0"/>
                <w:sz w:val="24"/>
                <w:szCs w:val="24"/>
                <w:lang w:eastAsia="ru-RU"/>
                <w14:ligatures w14:val="none"/>
              </w:rPr>
              <w:t xml:space="preserve"> Барто «Петя на футболе»</w:t>
            </w:r>
          </w:p>
          <w:p w14:paraId="0C46DD3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Развитие речи: «Составление рассказа по картине «Футболисты».</w:t>
            </w:r>
          </w:p>
        </w:tc>
      </w:tr>
      <w:tr w:rsidR="0059714A" w:rsidRPr="0059714A" w14:paraId="41FBC22A"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39854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10348"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B9BFB2"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i/>
                <w:iCs/>
                <w:color w:val="181818"/>
                <w:kern w:val="0"/>
                <w:sz w:val="24"/>
                <w:szCs w:val="24"/>
                <w:lang w:eastAsia="ru-RU"/>
                <w14:ligatures w14:val="none"/>
              </w:rPr>
              <w:t>Образовательная деятельность в режимных моментах</w:t>
            </w:r>
          </w:p>
        </w:tc>
      </w:tr>
      <w:tr w:rsidR="0059714A" w:rsidRPr="0059714A" w14:paraId="50D332C4"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254AF6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DAF790"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2C5818AB"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4AB72B4B"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Утро</w:t>
            </w:r>
          </w:p>
        </w:tc>
        <w:tc>
          <w:tcPr>
            <w:tcW w:w="31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04A78C"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Инструктора по физической культуре</w:t>
            </w:r>
          </w:p>
        </w:tc>
        <w:tc>
          <w:tcPr>
            <w:tcW w:w="51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D9C94C0"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Воспитателя</w:t>
            </w:r>
          </w:p>
          <w:p w14:paraId="7B03835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27BCB139"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14F7B0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0" w:type="auto"/>
            <w:vMerge/>
            <w:tcBorders>
              <w:top w:val="nil"/>
              <w:left w:val="nil"/>
              <w:bottom w:val="single" w:sz="8" w:space="0" w:color="000000"/>
              <w:right w:val="single" w:sz="8" w:space="0" w:color="000000"/>
            </w:tcBorders>
            <w:shd w:val="clear" w:color="auto" w:fill="FFFFFF"/>
            <w:vAlign w:val="center"/>
            <w:hideMark/>
          </w:tcPr>
          <w:p w14:paraId="712F4548"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31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81CC86"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Утренняя гимнастика «Подготовка футболистов к матчу»</w:t>
            </w:r>
          </w:p>
          <w:p w14:paraId="379003C7"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Гимнастика для глаз: «Мяч в воротах».</w:t>
            </w:r>
          </w:p>
        </w:tc>
        <w:tc>
          <w:tcPr>
            <w:tcW w:w="51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EDADA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Индивидуальная работа по развитию координации </w:t>
            </w:r>
            <w:proofErr w:type="gramStart"/>
            <w:r w:rsidRPr="0059714A">
              <w:rPr>
                <w:rFonts w:ascii="Times New Roman" w:eastAsia="Times New Roman" w:hAnsi="Times New Roman" w:cs="Times New Roman"/>
                <w:color w:val="181818"/>
                <w:kern w:val="0"/>
                <w:sz w:val="24"/>
                <w:szCs w:val="24"/>
                <w:lang w:eastAsia="ru-RU"/>
                <w14:ligatures w14:val="none"/>
              </w:rPr>
              <w:t>движений :</w:t>
            </w:r>
            <w:proofErr w:type="gramEnd"/>
            <w:r w:rsidRPr="0059714A">
              <w:rPr>
                <w:rFonts w:ascii="Times New Roman" w:eastAsia="Times New Roman" w:hAnsi="Times New Roman" w:cs="Times New Roman"/>
                <w:color w:val="181818"/>
                <w:kern w:val="0"/>
                <w:sz w:val="24"/>
                <w:szCs w:val="24"/>
                <w:lang w:eastAsia="ru-RU"/>
                <w14:ligatures w14:val="none"/>
              </w:rPr>
              <w:t xml:space="preserve"> упражнение «Передача мяча в разных направлениях».</w:t>
            </w:r>
          </w:p>
          <w:p w14:paraId="7B2AC62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Пальчиковая гимнастика: «Этот гол забил…».</w:t>
            </w:r>
          </w:p>
          <w:p w14:paraId="330025F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130424DF"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CE7984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CA651E"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Прогулка</w:t>
            </w:r>
          </w:p>
          <w:p w14:paraId="0E95EAA5"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(дневная)</w:t>
            </w:r>
          </w:p>
        </w:tc>
        <w:tc>
          <w:tcPr>
            <w:tcW w:w="31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577F0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Индивидуальная работа по развитию координации движений:</w:t>
            </w:r>
          </w:p>
          <w:p w14:paraId="3FB012A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«Обмани соперника»</w:t>
            </w:r>
          </w:p>
          <w:p w14:paraId="4B897460" w14:textId="77777777" w:rsidR="0002627B" w:rsidRDefault="0059714A" w:rsidP="0002627B">
            <w:pPr>
              <w:spacing w:after="0" w:line="240" w:lineRule="auto"/>
              <w:rPr>
                <w:rFonts w:ascii="Times New Roman" w:eastAsia="Times New Roman" w:hAnsi="Times New Roman" w:cs="Times New Roman"/>
                <w:color w:val="181818"/>
                <w:kern w:val="0"/>
                <w:sz w:val="24"/>
                <w:szCs w:val="24"/>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Игра в мини-футбол</w:t>
            </w:r>
            <w:r w:rsidR="0002627B">
              <w:rPr>
                <w:rFonts w:ascii="Times New Roman" w:eastAsia="Times New Roman" w:hAnsi="Times New Roman" w:cs="Times New Roman"/>
                <w:color w:val="181818"/>
                <w:kern w:val="0"/>
                <w:sz w:val="24"/>
                <w:szCs w:val="24"/>
                <w:lang w:eastAsia="ru-RU"/>
                <w14:ligatures w14:val="none"/>
              </w:rPr>
              <w:t>.</w:t>
            </w:r>
          </w:p>
          <w:p w14:paraId="1EEBD5EF" w14:textId="486AFD6F" w:rsidR="0002627B" w:rsidRPr="0059714A" w:rsidRDefault="0002627B" w:rsidP="0002627B">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Развлечение: «Игра в футбол между группами детского сада».</w:t>
            </w:r>
          </w:p>
          <w:p w14:paraId="60C81024" w14:textId="587AFBC7" w:rsidR="0059714A" w:rsidRPr="0059714A" w:rsidRDefault="0002627B" w:rsidP="0002627B">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c>
          <w:tcPr>
            <w:tcW w:w="51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202AD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Подвижная игра на развитие пространственных представлений: «Ударь по воротам, куда скажу».</w:t>
            </w:r>
          </w:p>
          <w:p w14:paraId="4B194EC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Речь с движением: «Я расту достойной сменой».</w:t>
            </w:r>
          </w:p>
          <w:p w14:paraId="24F10BA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4E59D9B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801401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16229E8D"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1073E2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E922E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Вечер</w:t>
            </w:r>
          </w:p>
        </w:tc>
        <w:tc>
          <w:tcPr>
            <w:tcW w:w="31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4ABFAD" w14:textId="67400AD1"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51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A80F5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Гимнастика для глаз: «Мяч по полю».</w:t>
            </w:r>
          </w:p>
          <w:p w14:paraId="6660442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556D8346"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92944A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3C058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Прогулка</w:t>
            </w:r>
          </w:p>
          <w:p w14:paraId="4CABCDE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(вечерняя)</w:t>
            </w:r>
          </w:p>
        </w:tc>
        <w:tc>
          <w:tcPr>
            <w:tcW w:w="31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05E410" w14:textId="37C2469E"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c>
          <w:tcPr>
            <w:tcW w:w="51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B0B23E9" w14:textId="0ECE8C6E"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w:t>
            </w:r>
            <w:r w:rsidR="0002627B">
              <w:rPr>
                <w:rFonts w:ascii="Times New Roman" w:eastAsia="Times New Roman" w:hAnsi="Times New Roman" w:cs="Times New Roman"/>
                <w:color w:val="181818"/>
                <w:kern w:val="0"/>
                <w:sz w:val="24"/>
                <w:szCs w:val="24"/>
                <w:lang w:eastAsia="ru-RU"/>
                <w14:ligatures w14:val="none"/>
              </w:rPr>
              <w:t xml:space="preserve">Игра </w:t>
            </w:r>
            <w:r w:rsidR="0002627B" w:rsidRPr="0059714A">
              <w:rPr>
                <w:rFonts w:ascii="Times New Roman" w:eastAsia="Times New Roman" w:hAnsi="Times New Roman" w:cs="Times New Roman"/>
                <w:color w:val="181818"/>
                <w:kern w:val="0"/>
                <w:sz w:val="24"/>
                <w:szCs w:val="24"/>
                <w:lang w:eastAsia="ru-RU"/>
                <w14:ligatures w14:val="none"/>
              </w:rPr>
              <w:t>«Передай мяч пяткой»</w:t>
            </w:r>
          </w:p>
        </w:tc>
      </w:tr>
      <w:tr w:rsidR="0059714A" w:rsidRPr="0059714A" w14:paraId="2E398526"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520844"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71411D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w:t>
            </w:r>
          </w:p>
          <w:p w14:paraId="77FE1A1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 музыкальным руководителем</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3C814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Слушание песни о футболе: Любэ «Футбол»</w:t>
            </w:r>
          </w:p>
        </w:tc>
      </w:tr>
      <w:tr w:rsidR="0059714A" w:rsidRPr="0059714A" w14:paraId="1D5C39A1"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B5C74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AB3C7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 с семьей</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AFDE14" w14:textId="4CE77BCF" w:rsidR="0002627B" w:rsidRDefault="0059714A" w:rsidP="0002627B">
            <w:pPr>
              <w:spacing w:after="0" w:line="240" w:lineRule="auto"/>
              <w:rPr>
                <w:rFonts w:ascii="Times New Roman" w:eastAsia="Times New Roman" w:hAnsi="Times New Roman" w:cs="Times New Roman"/>
                <w:color w:val="181818"/>
                <w:kern w:val="0"/>
                <w:sz w:val="24"/>
                <w:szCs w:val="24"/>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Просмотр мультфильмов вместе с </w:t>
            </w:r>
            <w:proofErr w:type="gramStart"/>
            <w:r w:rsidRPr="0059714A">
              <w:rPr>
                <w:rFonts w:ascii="Times New Roman" w:eastAsia="Times New Roman" w:hAnsi="Times New Roman" w:cs="Times New Roman"/>
                <w:color w:val="181818"/>
                <w:kern w:val="0"/>
                <w:sz w:val="24"/>
                <w:szCs w:val="24"/>
                <w:lang w:eastAsia="ru-RU"/>
                <w14:ligatures w14:val="none"/>
              </w:rPr>
              <w:t>детьми:  «</w:t>
            </w:r>
            <w:proofErr w:type="gramEnd"/>
            <w:r w:rsidRPr="0059714A">
              <w:rPr>
                <w:rFonts w:ascii="Times New Roman" w:eastAsia="Times New Roman" w:hAnsi="Times New Roman" w:cs="Times New Roman"/>
                <w:color w:val="181818"/>
                <w:kern w:val="0"/>
                <w:sz w:val="24"/>
                <w:szCs w:val="24"/>
                <w:lang w:eastAsia="ru-RU"/>
                <w14:ligatures w14:val="none"/>
              </w:rPr>
              <w:t>Как казаки в футбол играли», «Метеор. Футбольные звезды»</w:t>
            </w:r>
          </w:p>
          <w:p w14:paraId="6BEA7A21" w14:textId="0CEEE40F" w:rsidR="0059714A" w:rsidRPr="0059714A" w:rsidRDefault="0059714A" w:rsidP="0002627B">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Игра в футбол всей семьей в выходной день.</w:t>
            </w:r>
          </w:p>
        </w:tc>
      </w:tr>
      <w:tr w:rsidR="0059714A" w:rsidRPr="0059714A" w14:paraId="4EBF72D2"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1B8FD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6AB18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 с социумом</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287FE7"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bl>
    <w:p w14:paraId="21A4BB15"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8"/>
          <w:szCs w:val="28"/>
          <w:lang w:eastAsia="ru-RU"/>
          <w14:ligatures w14:val="none"/>
        </w:rPr>
        <w:t> </w:t>
      </w:r>
    </w:p>
    <w:p w14:paraId="47A9D178" w14:textId="37A27C3C" w:rsidR="0059714A" w:rsidRPr="0059714A" w:rsidRDefault="005E397D"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Pr>
          <w:rFonts w:ascii="Times New Roman" w:eastAsia="Times New Roman" w:hAnsi="Times New Roman" w:cs="Times New Roman"/>
          <w:color w:val="181818"/>
          <w:kern w:val="0"/>
          <w:sz w:val="28"/>
          <w:szCs w:val="28"/>
          <w:lang w:eastAsia="ru-RU"/>
          <w14:ligatures w14:val="none"/>
        </w:rPr>
        <w:t>7-8</w:t>
      </w:r>
      <w:r w:rsidR="0059714A" w:rsidRPr="0059714A">
        <w:rPr>
          <w:rFonts w:ascii="Times New Roman" w:eastAsia="Times New Roman" w:hAnsi="Times New Roman" w:cs="Times New Roman"/>
          <w:color w:val="181818"/>
          <w:kern w:val="0"/>
          <w:sz w:val="28"/>
          <w:szCs w:val="28"/>
          <w:lang w:eastAsia="ru-RU"/>
          <w14:ligatures w14:val="none"/>
        </w:rPr>
        <w:t xml:space="preserve"> неделя.</w:t>
      </w:r>
    </w:p>
    <w:p w14:paraId="58D5D550"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8"/>
          <w:szCs w:val="28"/>
          <w:lang w:eastAsia="ru-RU"/>
          <w14:ligatures w14:val="none"/>
        </w:rPr>
        <w:t> </w:t>
      </w:r>
    </w:p>
    <w:tbl>
      <w:tblPr>
        <w:tblW w:w="9900" w:type="dxa"/>
        <w:shd w:val="clear" w:color="auto" w:fill="FFFFFF"/>
        <w:tblCellMar>
          <w:left w:w="0" w:type="dxa"/>
          <w:right w:w="0" w:type="dxa"/>
        </w:tblCellMar>
        <w:tblLook w:val="04A0" w:firstRow="1" w:lastRow="0" w:firstColumn="1" w:lastColumn="0" w:noHBand="0" w:noVBand="1"/>
      </w:tblPr>
      <w:tblGrid>
        <w:gridCol w:w="959"/>
        <w:gridCol w:w="2058"/>
        <w:gridCol w:w="2681"/>
        <w:gridCol w:w="4202"/>
      </w:tblGrid>
      <w:tr w:rsidR="0059714A" w:rsidRPr="0059714A" w14:paraId="402BCF60" w14:textId="77777777" w:rsidTr="0059714A">
        <w:tc>
          <w:tcPr>
            <w:tcW w:w="4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654D69"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Формы работы с детьми</w:t>
            </w:r>
          </w:p>
        </w:tc>
        <w:tc>
          <w:tcPr>
            <w:tcW w:w="208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F57657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Непосредственно</w:t>
            </w:r>
          </w:p>
          <w:p w14:paraId="46DCB2D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образовательная</w:t>
            </w:r>
          </w:p>
          <w:p w14:paraId="1BC6B54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деятельность</w:t>
            </w:r>
          </w:p>
        </w:tc>
        <w:tc>
          <w:tcPr>
            <w:tcW w:w="8222"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126563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color w:val="181818"/>
                <w:kern w:val="0"/>
                <w:sz w:val="24"/>
                <w:szCs w:val="24"/>
                <w:lang w:eastAsia="ru-RU"/>
                <w14:ligatures w14:val="none"/>
              </w:rPr>
              <w:t>Физическая культура.</w:t>
            </w:r>
          </w:p>
          <w:p w14:paraId="26C55C03" w14:textId="6785862B"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Тема: «Мини- футбол».</w:t>
            </w:r>
          </w:p>
          <w:p w14:paraId="7C679A2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Задачи:</w:t>
            </w:r>
          </w:p>
          <w:p w14:paraId="2D90E94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1. Закрепить умение вести игру за счет комбинаций.</w:t>
            </w:r>
          </w:p>
          <w:p w14:paraId="2B5274C1" w14:textId="087914E3"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2. Развивать пространственные представления при обороне ворот.</w:t>
            </w:r>
          </w:p>
          <w:p w14:paraId="1555E4C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3. Развивать координацию движений во время выполнения финтов.</w:t>
            </w:r>
          </w:p>
          <w:p w14:paraId="1B36B03D" w14:textId="530EBC85"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4. Развивать точность удара мяча </w:t>
            </w:r>
            <w:r w:rsidR="005E397D">
              <w:rPr>
                <w:rFonts w:ascii="Times New Roman" w:eastAsia="Times New Roman" w:hAnsi="Times New Roman" w:cs="Times New Roman"/>
                <w:color w:val="181818"/>
                <w:kern w:val="0"/>
                <w:sz w:val="24"/>
                <w:szCs w:val="24"/>
                <w:lang w:eastAsia="ru-RU"/>
                <w14:ligatures w14:val="none"/>
              </w:rPr>
              <w:t xml:space="preserve">«щечкой» </w:t>
            </w:r>
            <w:r w:rsidRPr="0059714A">
              <w:rPr>
                <w:rFonts w:ascii="Times New Roman" w:eastAsia="Times New Roman" w:hAnsi="Times New Roman" w:cs="Times New Roman"/>
                <w:color w:val="181818"/>
                <w:kern w:val="0"/>
                <w:sz w:val="24"/>
                <w:szCs w:val="24"/>
                <w:lang w:eastAsia="ru-RU"/>
                <w14:ligatures w14:val="none"/>
              </w:rPr>
              <w:t>по воротам</w:t>
            </w:r>
            <w:r w:rsidR="005E397D">
              <w:rPr>
                <w:rFonts w:ascii="Times New Roman" w:eastAsia="Times New Roman" w:hAnsi="Times New Roman" w:cs="Times New Roman"/>
                <w:color w:val="181818"/>
                <w:kern w:val="0"/>
                <w:sz w:val="24"/>
                <w:szCs w:val="24"/>
                <w:lang w:eastAsia="ru-RU"/>
                <w14:ligatures w14:val="none"/>
              </w:rPr>
              <w:t>.</w:t>
            </w:r>
          </w:p>
          <w:p w14:paraId="1C13D70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lastRenderedPageBreak/>
              <w:t>5. Воспитывать интерес к игре с мячом, желание вести здоровый образ жизни.</w:t>
            </w:r>
          </w:p>
        </w:tc>
      </w:tr>
      <w:tr w:rsidR="0059714A" w:rsidRPr="0059714A" w14:paraId="29400186"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BF6E7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FCB35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Самостоятельная</w:t>
            </w:r>
          </w:p>
          <w:p w14:paraId="5E79567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деятельность детей</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58940B9" w14:textId="3008E8B2"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 игра в мини-футбол с подгруппой детей</w:t>
            </w:r>
          </w:p>
          <w:p w14:paraId="4D84A44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749F95B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3F7DCA0F"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873C6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24591D"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w:t>
            </w:r>
          </w:p>
          <w:p w14:paraId="1F7B7B63"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 воспитателями</w:t>
            </w:r>
          </w:p>
          <w:p w14:paraId="5F39543D"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6188B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НОД:</w:t>
            </w:r>
          </w:p>
          <w:p w14:paraId="7F1ED908"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Рисование: «Магазин мячей».</w:t>
            </w:r>
          </w:p>
          <w:p w14:paraId="5D78F7E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ФЭМП: лабиринты: «В какие ворота попадет мяч»?</w:t>
            </w:r>
          </w:p>
          <w:p w14:paraId="22561E59"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Ознакомление с художественной литературой: чтение </w:t>
            </w:r>
            <w:proofErr w:type="gramStart"/>
            <w:r w:rsidRPr="0059714A">
              <w:rPr>
                <w:rFonts w:ascii="Times New Roman" w:eastAsia="Times New Roman" w:hAnsi="Times New Roman" w:cs="Times New Roman"/>
                <w:color w:val="181818"/>
                <w:kern w:val="0"/>
                <w:sz w:val="24"/>
                <w:szCs w:val="24"/>
                <w:lang w:eastAsia="ru-RU"/>
                <w14:ligatures w14:val="none"/>
              </w:rPr>
              <w:t>стихотворения  Л.</w:t>
            </w:r>
            <w:proofErr w:type="gramEnd"/>
            <w:r w:rsidRPr="0059714A">
              <w:rPr>
                <w:rFonts w:ascii="Times New Roman" w:eastAsia="Times New Roman" w:hAnsi="Times New Roman" w:cs="Times New Roman"/>
                <w:color w:val="181818"/>
                <w:kern w:val="0"/>
                <w:sz w:val="24"/>
                <w:szCs w:val="24"/>
                <w:lang w:eastAsia="ru-RU"/>
                <w14:ligatures w14:val="none"/>
              </w:rPr>
              <w:t xml:space="preserve"> </w:t>
            </w:r>
            <w:proofErr w:type="spellStart"/>
            <w:r w:rsidRPr="0059714A">
              <w:rPr>
                <w:rFonts w:ascii="Times New Roman" w:eastAsia="Times New Roman" w:hAnsi="Times New Roman" w:cs="Times New Roman"/>
                <w:color w:val="181818"/>
                <w:kern w:val="0"/>
                <w:sz w:val="24"/>
                <w:szCs w:val="24"/>
                <w:lang w:eastAsia="ru-RU"/>
                <w14:ligatures w14:val="none"/>
              </w:rPr>
              <w:t>Курзаевой</w:t>
            </w:r>
            <w:proofErr w:type="spellEnd"/>
            <w:r w:rsidRPr="0059714A">
              <w:rPr>
                <w:rFonts w:ascii="Times New Roman" w:eastAsia="Times New Roman" w:hAnsi="Times New Roman" w:cs="Times New Roman"/>
                <w:color w:val="181818"/>
                <w:kern w:val="0"/>
                <w:sz w:val="24"/>
                <w:szCs w:val="24"/>
                <w:lang w:eastAsia="ru-RU"/>
                <w14:ligatures w14:val="none"/>
              </w:rPr>
              <w:t xml:space="preserve"> «Матч».</w:t>
            </w:r>
          </w:p>
          <w:p w14:paraId="5CD7023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Развитие речи: «Составление рассказа-описания по схемам на тему футбола»</w:t>
            </w:r>
          </w:p>
        </w:tc>
      </w:tr>
      <w:tr w:rsidR="0059714A" w:rsidRPr="0059714A" w14:paraId="0E395478"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7BD6A8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10306"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ABB487"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b/>
                <w:bCs/>
                <w:i/>
                <w:iCs/>
                <w:color w:val="181818"/>
                <w:kern w:val="0"/>
                <w:sz w:val="24"/>
                <w:szCs w:val="24"/>
                <w:lang w:eastAsia="ru-RU"/>
                <w14:ligatures w14:val="none"/>
              </w:rPr>
              <w:t>Образовательная деятельность в режимных моментах</w:t>
            </w:r>
          </w:p>
        </w:tc>
      </w:tr>
      <w:tr w:rsidR="0059714A" w:rsidRPr="0059714A" w14:paraId="05B08918"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86A46A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84"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244975"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7B22E577"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04CA0FE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Утро</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CFD1C6"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Инструктора по физической культуре</w:t>
            </w:r>
          </w:p>
        </w:tc>
        <w:tc>
          <w:tcPr>
            <w:tcW w:w="52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DAF8B1E" w14:textId="77777777" w:rsidR="0059714A" w:rsidRPr="0059714A" w:rsidRDefault="0059714A" w:rsidP="0059714A">
            <w:pPr>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Воспитателя</w:t>
            </w:r>
          </w:p>
          <w:p w14:paraId="5278F73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693F9A4C"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881337"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0" w:type="auto"/>
            <w:vMerge/>
            <w:tcBorders>
              <w:top w:val="nil"/>
              <w:left w:val="nil"/>
              <w:bottom w:val="single" w:sz="8" w:space="0" w:color="000000"/>
              <w:right w:val="single" w:sz="8" w:space="0" w:color="000000"/>
            </w:tcBorders>
            <w:shd w:val="clear" w:color="auto" w:fill="FFFFFF"/>
            <w:vAlign w:val="center"/>
            <w:hideMark/>
          </w:tcPr>
          <w:p w14:paraId="5F561958"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17222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Утренняя гимнастика</w:t>
            </w:r>
          </w:p>
          <w:p w14:paraId="6387170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«Мы со спортом дружим»</w:t>
            </w:r>
          </w:p>
          <w:p w14:paraId="508C2D7B"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Гимнастика для глаз: «Передай мяч»</w:t>
            </w:r>
          </w:p>
        </w:tc>
        <w:tc>
          <w:tcPr>
            <w:tcW w:w="52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B9A6C5" w14:textId="42AEC7DA"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Индивидуальная работа по развитию координации движений: упражнение «Передача мяча разными способами».</w:t>
            </w:r>
          </w:p>
        </w:tc>
      </w:tr>
      <w:tr w:rsidR="0059714A" w:rsidRPr="0059714A" w14:paraId="76563B59"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80F416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4E016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Прогулка</w:t>
            </w:r>
          </w:p>
          <w:p w14:paraId="2798FAE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(дневная)</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DF318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Индивидуальная работа по развитию координации движений:</w:t>
            </w:r>
          </w:p>
          <w:p w14:paraId="377B392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«Финты»</w:t>
            </w:r>
          </w:p>
          <w:p w14:paraId="0D4C100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Игра в мини-футбол.</w:t>
            </w:r>
          </w:p>
        </w:tc>
        <w:tc>
          <w:tcPr>
            <w:tcW w:w="52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0F3F8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Подвижная игра на развитие пространственных представлений: «Передай мяч по словесному сигналу».</w:t>
            </w:r>
          </w:p>
          <w:p w14:paraId="7605AC6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52B3133A"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3AF57A0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r>
      <w:tr w:rsidR="0059714A" w:rsidRPr="0059714A" w14:paraId="7B1C3507" w14:textId="77777777" w:rsidTr="005E397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2FAE0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33531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Вечер</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1062980" w14:textId="53490AE5" w:rsidR="0059714A" w:rsidRPr="0059714A" w:rsidRDefault="005E397D" w:rsidP="0059714A">
            <w:pPr>
              <w:spacing w:after="0" w:line="240" w:lineRule="auto"/>
              <w:rPr>
                <w:rFonts w:ascii="Times New Roman" w:eastAsia="Times New Roman" w:hAnsi="Times New Roman" w:cs="Times New Roman"/>
                <w:color w:val="181818"/>
                <w:kern w:val="0"/>
                <w:sz w:val="24"/>
                <w:szCs w:val="24"/>
                <w:lang w:eastAsia="ru-RU"/>
                <w14:ligatures w14:val="none"/>
              </w:rPr>
            </w:pPr>
            <w:r w:rsidRPr="005E397D">
              <w:rPr>
                <w:rFonts w:ascii="Times New Roman" w:eastAsia="Times New Roman" w:hAnsi="Times New Roman" w:cs="Times New Roman"/>
                <w:color w:val="181818"/>
                <w:kern w:val="0"/>
                <w:sz w:val="24"/>
                <w:szCs w:val="24"/>
                <w:lang w:eastAsia="ru-RU"/>
                <w14:ligatures w14:val="none"/>
              </w:rPr>
              <w:t>Товарищеская игра по мини-футболу среди старшей и подготовительной группой.</w:t>
            </w:r>
          </w:p>
        </w:tc>
        <w:tc>
          <w:tcPr>
            <w:tcW w:w="52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72D8E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Гимнастика для глаз: «Не пропусти мяч»</w:t>
            </w:r>
          </w:p>
          <w:p w14:paraId="64F73795"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Пальчиковая гимнастика: «Футбольный мяч бывает…»</w:t>
            </w:r>
          </w:p>
        </w:tc>
      </w:tr>
      <w:tr w:rsidR="0059714A" w:rsidRPr="0059714A" w14:paraId="55261546"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2B4EF3"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80681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Прогулка</w:t>
            </w:r>
          </w:p>
          <w:p w14:paraId="352518F6"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(вечерняя)</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3B6577" w14:textId="355EA24D"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tc>
        <w:tc>
          <w:tcPr>
            <w:tcW w:w="52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6238B3" w14:textId="30EC90EA"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Подвижная игра на развитие координации движений: «Найди место».</w:t>
            </w:r>
          </w:p>
        </w:tc>
      </w:tr>
      <w:tr w:rsidR="0059714A" w:rsidRPr="0059714A" w14:paraId="3980BB30"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10B0E00"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024DB3D"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w:t>
            </w:r>
          </w:p>
          <w:p w14:paraId="70FB6057"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 музыкальным руководителем</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ABD7BF"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Слушание песни о футболе: «Гол!!! Это наш футбол», «Мы играем в футбол».</w:t>
            </w:r>
          </w:p>
        </w:tc>
      </w:tr>
      <w:tr w:rsidR="0059714A" w:rsidRPr="0059714A" w14:paraId="467F3522"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A9A0392"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87B76E"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 с семьей</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327021" w14:textId="15228DC1"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Просмотр мультфильмов вместе с детьми: «Уличный футбол», «Смешарики-футбол», «Галактический футбол».</w:t>
            </w:r>
          </w:p>
          <w:p w14:paraId="1604856C"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Игра в футбол всей семьей в выходной день.</w:t>
            </w:r>
          </w:p>
        </w:tc>
      </w:tr>
      <w:tr w:rsidR="0059714A" w:rsidRPr="0059714A" w14:paraId="3BABBC5F" w14:textId="77777777" w:rsidTr="005971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263C56"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p>
        </w:tc>
        <w:tc>
          <w:tcPr>
            <w:tcW w:w="20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E560B1" w14:textId="77777777"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Взаимодействие с социумом</w:t>
            </w:r>
          </w:p>
        </w:tc>
        <w:tc>
          <w:tcPr>
            <w:tcW w:w="82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CBB6201" w14:textId="1EB627A5" w:rsidR="0059714A" w:rsidRPr="0059714A" w:rsidRDefault="0059714A" w:rsidP="0059714A">
            <w:pPr>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Просмотр футбольного матча детских команд на футбольном стадионе «</w:t>
            </w:r>
            <w:r w:rsidR="005E397D">
              <w:rPr>
                <w:rFonts w:ascii="Times New Roman" w:eastAsia="Times New Roman" w:hAnsi="Times New Roman" w:cs="Times New Roman"/>
                <w:color w:val="181818"/>
                <w:kern w:val="0"/>
                <w:sz w:val="24"/>
                <w:szCs w:val="24"/>
                <w:lang w:eastAsia="ru-RU"/>
                <w14:ligatures w14:val="none"/>
              </w:rPr>
              <w:t>Здоровье</w:t>
            </w:r>
            <w:r w:rsidRPr="0059714A">
              <w:rPr>
                <w:rFonts w:ascii="Times New Roman" w:eastAsia="Times New Roman" w:hAnsi="Times New Roman" w:cs="Times New Roman"/>
                <w:color w:val="181818"/>
                <w:kern w:val="0"/>
                <w:sz w:val="24"/>
                <w:szCs w:val="24"/>
                <w:lang w:eastAsia="ru-RU"/>
                <w14:ligatures w14:val="none"/>
              </w:rPr>
              <w:t>».</w:t>
            </w:r>
          </w:p>
        </w:tc>
      </w:tr>
    </w:tbl>
    <w:p w14:paraId="466653AA"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Open Sans" w:eastAsia="Times New Roman" w:hAnsi="Open Sans" w:cs="Open Sans"/>
          <w:color w:val="181818"/>
          <w:kern w:val="0"/>
          <w:sz w:val="28"/>
          <w:szCs w:val="28"/>
          <w:lang w:eastAsia="ru-RU"/>
          <w14:ligatures w14:val="none"/>
        </w:rPr>
        <w:t> </w:t>
      </w:r>
    </w:p>
    <w:p w14:paraId="5EA481B7"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45F609E7" w14:textId="02A47005"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p>
    <w:p w14:paraId="0AE6AE99" w14:textId="737E7DB0"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4EC4E897" w14:textId="170CCBAC"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731BCDDB" w14:textId="3327B539"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0CB54512" w14:textId="34C1CE1A"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2127766B" w14:textId="1A556FB3"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01F6A72A" w14:textId="20D667AD" w:rsidR="0059714A" w:rsidRPr="0059714A" w:rsidRDefault="0059714A" w:rsidP="0002627B">
      <w:pPr>
        <w:shd w:val="clear" w:color="auto" w:fill="FFFFFF"/>
        <w:spacing w:after="0" w:line="240" w:lineRule="auto"/>
        <w:rPr>
          <w:rFonts w:ascii="Open Sans" w:eastAsia="Times New Roman" w:hAnsi="Open Sans" w:cs="Open Sans"/>
          <w:color w:val="181818"/>
          <w:kern w:val="0"/>
          <w:sz w:val="21"/>
          <w:szCs w:val="21"/>
          <w:lang w:eastAsia="ru-RU"/>
          <w14:ligatures w14:val="none"/>
        </w:rPr>
      </w:pPr>
    </w:p>
    <w:p w14:paraId="6E77A3E3" w14:textId="1917FA53"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7ED72D0E" w14:textId="0A346312"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1FE87117" w14:textId="5DE9F21D"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334754B3"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52892C98"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7380ADB0"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2A943D6A" w14:textId="5368C3A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1404C462" w14:textId="20639066"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15EE91E9" w14:textId="7822CAFF"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7C6054DC" w14:textId="795A50BD"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16A46520" w14:textId="5585E162"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3BC83100" w14:textId="42C4EAEB"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0A0CA592" w14:textId="45BCB11B"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223879FA" w14:textId="796A11AE" w:rsidR="0059714A" w:rsidRPr="0059714A" w:rsidRDefault="00970ECE"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Pr>
          <w:noProof/>
        </w:rPr>
        <w:drawing>
          <wp:anchor distT="0" distB="0" distL="114300" distR="114300" simplePos="0" relativeHeight="251658240" behindDoc="0" locked="0" layoutInCell="1" allowOverlap="1" wp14:anchorId="4EC5B277" wp14:editId="5FE6D981">
            <wp:simplePos x="0" y="0"/>
            <wp:positionH relativeFrom="margin">
              <wp:posOffset>657225</wp:posOffset>
            </wp:positionH>
            <wp:positionV relativeFrom="margin">
              <wp:posOffset>3531870</wp:posOffset>
            </wp:positionV>
            <wp:extent cx="2332355" cy="3110865"/>
            <wp:effectExtent l="0" t="0" r="0" b="0"/>
            <wp:wrapSquare wrapText="bothSides"/>
            <wp:docPr id="10253484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32355" cy="3110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714A" w:rsidRPr="0059714A">
        <w:rPr>
          <w:rFonts w:ascii="Times New Roman" w:eastAsia="Times New Roman" w:hAnsi="Times New Roman" w:cs="Times New Roman"/>
          <w:color w:val="181818"/>
          <w:kern w:val="0"/>
          <w:sz w:val="24"/>
          <w:szCs w:val="24"/>
          <w:lang w:eastAsia="ru-RU"/>
          <w14:ligatures w14:val="none"/>
        </w:rPr>
        <w:t> </w:t>
      </w:r>
    </w:p>
    <w:p w14:paraId="6BAC3E8A" w14:textId="6548BE78" w:rsidR="0059714A" w:rsidRDefault="0059714A"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0665F696"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0476503D"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38EAB5C9"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5CC54721"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0A880F85"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350C55DA"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688BBB87"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23B8FDB9"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5D97CD35"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0A79D0B0"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1B0A8591"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4CD2130C"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32DD255F" w14:textId="0E7BCCD5" w:rsidR="00125721" w:rsidRDefault="00125721" w:rsidP="0059714A">
      <w:pPr>
        <w:shd w:val="clear" w:color="auto" w:fill="FFFFFF"/>
        <w:spacing w:after="0" w:line="240" w:lineRule="auto"/>
        <w:jc w:val="right"/>
        <w:rPr>
          <w:noProof/>
        </w:rPr>
      </w:pPr>
    </w:p>
    <w:p w14:paraId="036CB19F" w14:textId="77777777" w:rsidR="00F1773D" w:rsidRDefault="00F1773D" w:rsidP="0059714A">
      <w:pPr>
        <w:shd w:val="clear" w:color="auto" w:fill="FFFFFF"/>
        <w:spacing w:after="0" w:line="240" w:lineRule="auto"/>
        <w:jc w:val="right"/>
        <w:rPr>
          <w:noProof/>
        </w:rPr>
      </w:pPr>
    </w:p>
    <w:p w14:paraId="6A240C3F" w14:textId="1D678852" w:rsidR="00F1773D" w:rsidRDefault="00F1773D" w:rsidP="0002627B">
      <w:pPr>
        <w:shd w:val="clear" w:color="auto" w:fill="FFFFFF"/>
        <w:spacing w:after="0" w:line="240" w:lineRule="auto"/>
        <w:jc w:val="center"/>
        <w:rPr>
          <w:noProof/>
        </w:rPr>
      </w:pPr>
      <w:r>
        <w:rPr>
          <w:noProof/>
        </w:rPr>
        <w:drawing>
          <wp:inline distT="0" distB="0" distL="0" distR="0" wp14:anchorId="0849AF32" wp14:editId="23B13264">
            <wp:extent cx="2749840" cy="2063115"/>
            <wp:effectExtent l="0" t="0" r="0" b="0"/>
            <wp:docPr id="7497886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1000" cy="2071488"/>
                    </a:xfrm>
                    <a:prstGeom prst="rect">
                      <a:avLst/>
                    </a:prstGeom>
                    <a:noFill/>
                    <a:ln>
                      <a:noFill/>
                    </a:ln>
                  </pic:spPr>
                </pic:pic>
              </a:graphicData>
            </a:graphic>
          </wp:inline>
        </w:drawing>
      </w:r>
    </w:p>
    <w:p w14:paraId="2A3B8A2A" w14:textId="77777777" w:rsidR="00F1773D" w:rsidRDefault="00F1773D" w:rsidP="0059714A">
      <w:pPr>
        <w:shd w:val="clear" w:color="auto" w:fill="FFFFFF"/>
        <w:spacing w:after="0" w:line="240" w:lineRule="auto"/>
        <w:jc w:val="right"/>
        <w:rPr>
          <w:noProof/>
        </w:rPr>
      </w:pPr>
    </w:p>
    <w:p w14:paraId="5924DE48" w14:textId="77777777" w:rsidR="00F1773D" w:rsidRDefault="00F1773D" w:rsidP="0059714A">
      <w:pPr>
        <w:shd w:val="clear" w:color="auto" w:fill="FFFFFF"/>
        <w:spacing w:after="0" w:line="240" w:lineRule="auto"/>
        <w:jc w:val="right"/>
        <w:rPr>
          <w:noProof/>
        </w:rPr>
      </w:pPr>
    </w:p>
    <w:p w14:paraId="50AD80F3"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4725A502" w14:textId="3DEB9957" w:rsidR="00125721" w:rsidRDefault="0002627B" w:rsidP="00970ECE">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r>
        <w:rPr>
          <w:noProof/>
        </w:rPr>
        <w:lastRenderedPageBreak/>
        <w:drawing>
          <wp:inline distT="0" distB="0" distL="0" distR="0" wp14:anchorId="201732B3" wp14:editId="48F96C01">
            <wp:extent cx="3794760" cy="2348230"/>
            <wp:effectExtent l="0" t="0" r="0" b="0"/>
            <wp:docPr id="150597757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99091" cy="2350910"/>
                    </a:xfrm>
                    <a:prstGeom prst="rect">
                      <a:avLst/>
                    </a:prstGeom>
                    <a:noFill/>
                    <a:ln>
                      <a:noFill/>
                    </a:ln>
                  </pic:spPr>
                </pic:pic>
              </a:graphicData>
            </a:graphic>
          </wp:inline>
        </w:drawing>
      </w:r>
    </w:p>
    <w:p w14:paraId="22F2FE1C" w14:textId="52F72932" w:rsidR="00125721" w:rsidRDefault="0002627B" w:rsidP="00970ECE">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r>
        <w:rPr>
          <w:noProof/>
        </w:rPr>
        <w:drawing>
          <wp:inline distT="0" distB="0" distL="0" distR="0" wp14:anchorId="003C5F7C" wp14:editId="0F89DC7A">
            <wp:extent cx="3826373" cy="2904295"/>
            <wp:effectExtent l="0" t="0" r="3175" b="0"/>
            <wp:docPr id="45032878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7506" cy="2912745"/>
                    </a:xfrm>
                    <a:prstGeom prst="rect">
                      <a:avLst/>
                    </a:prstGeom>
                    <a:noFill/>
                    <a:ln>
                      <a:noFill/>
                    </a:ln>
                  </pic:spPr>
                </pic:pic>
              </a:graphicData>
            </a:graphic>
          </wp:inline>
        </w:drawing>
      </w:r>
    </w:p>
    <w:p w14:paraId="4FBAD5BF"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13D842B6" w14:textId="3F5694CB" w:rsidR="00125721" w:rsidRDefault="0002627B" w:rsidP="00970ECE">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r>
        <w:rPr>
          <w:noProof/>
        </w:rPr>
        <w:drawing>
          <wp:inline distT="0" distB="0" distL="0" distR="0" wp14:anchorId="1461B724" wp14:editId="210835FA">
            <wp:extent cx="3794760" cy="2847549"/>
            <wp:effectExtent l="0" t="0" r="0" b="0"/>
            <wp:docPr id="92832378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6015" cy="2855995"/>
                    </a:xfrm>
                    <a:prstGeom prst="rect">
                      <a:avLst/>
                    </a:prstGeom>
                    <a:noFill/>
                    <a:ln>
                      <a:noFill/>
                    </a:ln>
                  </pic:spPr>
                </pic:pic>
              </a:graphicData>
            </a:graphic>
          </wp:inline>
        </w:drawing>
      </w:r>
    </w:p>
    <w:p w14:paraId="6688F8D5"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4B5E5ACE" w14:textId="77777777" w:rsidR="00125721" w:rsidRDefault="00125721"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725B0677" w14:textId="5EEE97CF" w:rsidR="00125721" w:rsidRDefault="005E397D" w:rsidP="00970ECE">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r>
        <w:rPr>
          <w:noProof/>
        </w:rPr>
        <w:lastRenderedPageBreak/>
        <w:drawing>
          <wp:inline distT="0" distB="0" distL="0" distR="0" wp14:anchorId="0411D97A" wp14:editId="3CE56FA9">
            <wp:extent cx="2722245" cy="4686300"/>
            <wp:effectExtent l="0" t="0" r="1905" b="0"/>
            <wp:docPr id="117859038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7841" cy="4695934"/>
                    </a:xfrm>
                    <a:prstGeom prst="rect">
                      <a:avLst/>
                    </a:prstGeom>
                    <a:noFill/>
                    <a:ln>
                      <a:noFill/>
                    </a:ln>
                  </pic:spPr>
                </pic:pic>
              </a:graphicData>
            </a:graphic>
          </wp:inline>
        </w:drawing>
      </w:r>
    </w:p>
    <w:p w14:paraId="7F6D0FB9" w14:textId="6DE736E6" w:rsidR="00125721" w:rsidRDefault="00970ECE" w:rsidP="00970ECE">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r>
        <w:rPr>
          <w:noProof/>
        </w:rPr>
        <w:drawing>
          <wp:anchor distT="0" distB="0" distL="114300" distR="114300" simplePos="0" relativeHeight="251659264" behindDoc="0" locked="0" layoutInCell="1" allowOverlap="1" wp14:anchorId="5A31F922" wp14:editId="03CF25AF">
            <wp:simplePos x="632460" y="716280"/>
            <wp:positionH relativeFrom="margin">
              <wp:align>left</wp:align>
            </wp:positionH>
            <wp:positionV relativeFrom="margin">
              <wp:align>top</wp:align>
            </wp:positionV>
            <wp:extent cx="2645452" cy="4702810"/>
            <wp:effectExtent l="0" t="0" r="2540" b="2540"/>
            <wp:wrapSquare wrapText="bothSides"/>
            <wp:docPr id="13760877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2645452" cy="4702810"/>
                    </a:xfrm>
                    <a:prstGeom prst="rect">
                      <a:avLst/>
                    </a:prstGeom>
                    <a:noFill/>
                    <a:ln>
                      <a:noFill/>
                    </a:ln>
                  </pic:spPr>
                </pic:pic>
              </a:graphicData>
            </a:graphic>
          </wp:anchor>
        </w:drawing>
      </w:r>
    </w:p>
    <w:p w14:paraId="46482782" w14:textId="0508EBEA" w:rsidR="00125721" w:rsidRDefault="00125721" w:rsidP="005E397D">
      <w:pPr>
        <w:shd w:val="clear" w:color="auto" w:fill="FFFFFF"/>
        <w:spacing w:after="0" w:line="240" w:lineRule="auto"/>
        <w:jc w:val="center"/>
        <w:rPr>
          <w:rFonts w:ascii="Times New Roman" w:eastAsia="Times New Roman" w:hAnsi="Times New Roman" w:cs="Times New Roman"/>
          <w:color w:val="181818"/>
          <w:kern w:val="0"/>
          <w:sz w:val="24"/>
          <w:szCs w:val="24"/>
          <w:lang w:eastAsia="ru-RU"/>
          <w14:ligatures w14:val="none"/>
        </w:rPr>
      </w:pPr>
    </w:p>
    <w:p w14:paraId="2A2AC82F"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4961F9A7"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50BBEFB5"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5E75144D"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16F1EDAB"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1E2DDA26"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6085167F"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25ACC2B3"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3831F903"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34670D3C"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1D2187A6"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647EB1E1"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6551D312"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25C7B149"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1EE1D0BD"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366606A1"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748C4E72"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36A76CCC"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0353CF1A"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53009E93"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2660E62A"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09639170" w14:textId="77777777" w:rsidR="00F1773D" w:rsidRDefault="00F1773D" w:rsidP="0059714A">
      <w:pPr>
        <w:shd w:val="clear" w:color="auto" w:fill="FFFFFF"/>
        <w:spacing w:after="0" w:line="240" w:lineRule="auto"/>
        <w:jc w:val="right"/>
        <w:rPr>
          <w:rFonts w:ascii="Times New Roman" w:eastAsia="Times New Roman" w:hAnsi="Times New Roman" w:cs="Times New Roman"/>
          <w:color w:val="181818"/>
          <w:kern w:val="0"/>
          <w:sz w:val="24"/>
          <w:szCs w:val="24"/>
          <w:lang w:eastAsia="ru-RU"/>
          <w14:ligatures w14:val="none"/>
        </w:rPr>
      </w:pPr>
    </w:p>
    <w:p w14:paraId="5E45D42C" w14:textId="77777777" w:rsidR="00125721" w:rsidRPr="0059714A" w:rsidRDefault="00125721" w:rsidP="00970ECE">
      <w:pPr>
        <w:shd w:val="clear" w:color="auto" w:fill="FFFFFF"/>
        <w:spacing w:after="0" w:line="240" w:lineRule="auto"/>
        <w:rPr>
          <w:rFonts w:ascii="Open Sans" w:eastAsia="Times New Roman" w:hAnsi="Open Sans" w:cs="Open Sans"/>
          <w:color w:val="181818"/>
          <w:kern w:val="0"/>
          <w:sz w:val="21"/>
          <w:szCs w:val="21"/>
          <w:lang w:eastAsia="ru-RU"/>
          <w14:ligatures w14:val="none"/>
        </w:rPr>
      </w:pPr>
    </w:p>
    <w:p w14:paraId="49E8225A" w14:textId="77777777" w:rsidR="0059714A" w:rsidRPr="0059714A" w:rsidRDefault="0059714A" w:rsidP="0059714A">
      <w:pPr>
        <w:shd w:val="clear" w:color="auto" w:fill="FFFFFF"/>
        <w:spacing w:after="0" w:line="240" w:lineRule="auto"/>
        <w:jc w:val="right"/>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697AB806"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lastRenderedPageBreak/>
        <w:t>Художественная литература по теме</w:t>
      </w:r>
    </w:p>
    <w:p w14:paraId="23F2BC83"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3236AA82"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Список литературы</w:t>
      </w:r>
    </w:p>
    <w:p w14:paraId="76380A8D" w14:textId="77777777" w:rsidR="0059714A" w:rsidRPr="0059714A" w:rsidRDefault="0059714A" w:rsidP="0059714A">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5EF9AE72"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1. «Играйте на здоровье!» </w:t>
      </w:r>
      <w:proofErr w:type="spellStart"/>
      <w:r w:rsidRPr="0059714A">
        <w:rPr>
          <w:rFonts w:ascii="Times New Roman" w:eastAsia="Times New Roman" w:hAnsi="Times New Roman" w:cs="Times New Roman"/>
          <w:color w:val="181818"/>
          <w:kern w:val="0"/>
          <w:sz w:val="24"/>
          <w:szCs w:val="24"/>
          <w:lang w:eastAsia="ru-RU"/>
          <w14:ligatures w14:val="none"/>
        </w:rPr>
        <w:t>Л.Н.Волошиной</w:t>
      </w:r>
      <w:proofErr w:type="spellEnd"/>
      <w:r w:rsidRPr="0059714A">
        <w:rPr>
          <w:rFonts w:ascii="Times New Roman" w:eastAsia="Times New Roman" w:hAnsi="Times New Roman" w:cs="Times New Roman"/>
          <w:color w:val="181818"/>
          <w:kern w:val="0"/>
          <w:sz w:val="24"/>
          <w:szCs w:val="24"/>
          <w:lang w:eastAsia="ru-RU"/>
          <w14:ligatures w14:val="none"/>
        </w:rPr>
        <w:t xml:space="preserve"> М.: Москва «</w:t>
      </w:r>
      <w:proofErr w:type="spellStart"/>
      <w:r w:rsidRPr="0059714A">
        <w:rPr>
          <w:rFonts w:ascii="Times New Roman" w:eastAsia="Times New Roman" w:hAnsi="Times New Roman" w:cs="Times New Roman"/>
          <w:color w:val="181818"/>
          <w:kern w:val="0"/>
          <w:sz w:val="24"/>
          <w:szCs w:val="24"/>
          <w:lang w:eastAsia="ru-RU"/>
          <w14:ligatures w14:val="none"/>
        </w:rPr>
        <w:t>Аркти</w:t>
      </w:r>
      <w:proofErr w:type="spellEnd"/>
      <w:r w:rsidRPr="0059714A">
        <w:rPr>
          <w:rFonts w:ascii="Times New Roman" w:eastAsia="Times New Roman" w:hAnsi="Times New Roman" w:cs="Times New Roman"/>
          <w:color w:val="181818"/>
          <w:kern w:val="0"/>
          <w:sz w:val="24"/>
          <w:szCs w:val="24"/>
          <w:lang w:eastAsia="ru-RU"/>
          <w14:ligatures w14:val="none"/>
        </w:rPr>
        <w:t>»</w:t>
      </w:r>
    </w:p>
    <w:p w14:paraId="2BA6228F"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2. «Школа мяча» Николаева Н.И. СП. «Детство- Пресс» 2008 г.</w:t>
      </w:r>
    </w:p>
    <w:p w14:paraId="1F8884F1"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3. «Спортивные игры и упражнения в детском саду» </w:t>
      </w:r>
      <w:proofErr w:type="spellStart"/>
      <w:r w:rsidRPr="0059714A">
        <w:rPr>
          <w:rFonts w:ascii="Times New Roman" w:eastAsia="Times New Roman" w:hAnsi="Times New Roman" w:cs="Times New Roman"/>
          <w:color w:val="181818"/>
          <w:kern w:val="0"/>
          <w:sz w:val="24"/>
          <w:szCs w:val="24"/>
          <w:lang w:eastAsia="ru-RU"/>
          <w14:ligatures w14:val="none"/>
        </w:rPr>
        <w:t>Адашкявичене</w:t>
      </w:r>
      <w:proofErr w:type="spellEnd"/>
      <w:r w:rsidRPr="0059714A">
        <w:rPr>
          <w:rFonts w:ascii="Times New Roman" w:eastAsia="Times New Roman" w:hAnsi="Times New Roman" w:cs="Times New Roman"/>
          <w:color w:val="181818"/>
          <w:kern w:val="0"/>
          <w:sz w:val="24"/>
          <w:szCs w:val="24"/>
          <w:lang w:eastAsia="ru-RU"/>
          <w14:ligatures w14:val="none"/>
        </w:rPr>
        <w:t xml:space="preserve"> Э.Й.;</w:t>
      </w:r>
    </w:p>
    <w:p w14:paraId="5360E5D8"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4. «Физическая культура в детском саду» Осокина </w:t>
      </w:r>
      <w:proofErr w:type="gramStart"/>
      <w:r w:rsidRPr="0059714A">
        <w:rPr>
          <w:rFonts w:ascii="Times New Roman" w:eastAsia="Times New Roman" w:hAnsi="Times New Roman" w:cs="Times New Roman"/>
          <w:color w:val="181818"/>
          <w:kern w:val="0"/>
          <w:sz w:val="24"/>
          <w:szCs w:val="24"/>
          <w:lang w:eastAsia="ru-RU"/>
          <w14:ligatures w14:val="none"/>
        </w:rPr>
        <w:t>Т.И</w:t>
      </w:r>
      <w:proofErr w:type="gramEnd"/>
      <w:r w:rsidRPr="0059714A">
        <w:rPr>
          <w:rFonts w:ascii="Times New Roman" w:eastAsia="Times New Roman" w:hAnsi="Times New Roman" w:cs="Times New Roman"/>
          <w:color w:val="181818"/>
          <w:kern w:val="0"/>
          <w:sz w:val="24"/>
          <w:szCs w:val="24"/>
          <w:lang w:eastAsia="ru-RU"/>
          <w14:ligatures w14:val="none"/>
        </w:rPr>
        <w:t xml:space="preserve"> М.: Просвещение 1986 г;</w:t>
      </w:r>
    </w:p>
    <w:p w14:paraId="475E7692"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5. Сборник игр к «Программе воспитания в детском саду» составитель Батурина.</w:t>
      </w:r>
    </w:p>
    <w:p w14:paraId="0DF7967C"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6. «Детские подвижные игры народов СССР» составитель </w:t>
      </w:r>
      <w:proofErr w:type="spellStart"/>
      <w:r w:rsidRPr="0059714A">
        <w:rPr>
          <w:rFonts w:ascii="Times New Roman" w:eastAsia="Times New Roman" w:hAnsi="Times New Roman" w:cs="Times New Roman"/>
          <w:color w:val="181818"/>
          <w:kern w:val="0"/>
          <w:sz w:val="24"/>
          <w:szCs w:val="24"/>
          <w:lang w:eastAsia="ru-RU"/>
          <w14:ligatures w14:val="none"/>
        </w:rPr>
        <w:t>Кенеман</w:t>
      </w:r>
      <w:proofErr w:type="spellEnd"/>
      <w:r w:rsidRPr="0059714A">
        <w:rPr>
          <w:rFonts w:ascii="Times New Roman" w:eastAsia="Times New Roman" w:hAnsi="Times New Roman" w:cs="Times New Roman"/>
          <w:color w:val="181818"/>
          <w:kern w:val="0"/>
          <w:sz w:val="24"/>
          <w:szCs w:val="24"/>
          <w:lang w:eastAsia="ru-RU"/>
          <w14:ligatures w14:val="none"/>
        </w:rPr>
        <w:t xml:space="preserve"> А.В. М.: Просвещение 1988 г.</w:t>
      </w:r>
    </w:p>
    <w:p w14:paraId="6E54C58C"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7. «Методика обучения и овладения элементами игры в футбол с детьми дошкольного возраста» И.А. Аксенова.</w:t>
      </w:r>
    </w:p>
    <w:p w14:paraId="452B7608"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8. </w:t>
      </w:r>
      <w:proofErr w:type="gramStart"/>
      <w:r w:rsidRPr="0059714A">
        <w:rPr>
          <w:rFonts w:ascii="Times New Roman" w:eastAsia="Times New Roman" w:hAnsi="Times New Roman" w:cs="Times New Roman"/>
          <w:color w:val="181818"/>
          <w:kern w:val="0"/>
          <w:sz w:val="24"/>
          <w:szCs w:val="24"/>
          <w:lang w:eastAsia="ru-RU"/>
          <w14:ligatures w14:val="none"/>
        </w:rPr>
        <w:t>« Радуга</w:t>
      </w:r>
      <w:proofErr w:type="gramEnd"/>
      <w:r w:rsidRPr="0059714A">
        <w:rPr>
          <w:rFonts w:ascii="Times New Roman" w:eastAsia="Times New Roman" w:hAnsi="Times New Roman" w:cs="Times New Roman"/>
          <w:color w:val="181818"/>
          <w:kern w:val="0"/>
          <w:sz w:val="24"/>
          <w:szCs w:val="24"/>
          <w:lang w:eastAsia="ru-RU"/>
          <w14:ligatures w14:val="none"/>
        </w:rPr>
        <w:t xml:space="preserve">»: программа воспитания, образования и развития детей от 2 до 7 лет в условиях дет. сада /[Т.И </w:t>
      </w:r>
      <w:proofErr w:type="spellStart"/>
      <w:r w:rsidRPr="0059714A">
        <w:rPr>
          <w:rFonts w:ascii="Times New Roman" w:eastAsia="Times New Roman" w:hAnsi="Times New Roman" w:cs="Times New Roman"/>
          <w:color w:val="181818"/>
          <w:kern w:val="0"/>
          <w:sz w:val="24"/>
          <w:szCs w:val="24"/>
          <w:lang w:eastAsia="ru-RU"/>
          <w14:ligatures w14:val="none"/>
        </w:rPr>
        <w:t>Гризик</w:t>
      </w:r>
      <w:proofErr w:type="spellEnd"/>
      <w:r w:rsidRPr="0059714A">
        <w:rPr>
          <w:rFonts w:ascii="Times New Roman" w:eastAsia="Times New Roman" w:hAnsi="Times New Roman" w:cs="Times New Roman"/>
          <w:color w:val="181818"/>
          <w:kern w:val="0"/>
          <w:sz w:val="24"/>
          <w:szCs w:val="24"/>
          <w:lang w:eastAsia="ru-RU"/>
          <w14:ligatures w14:val="none"/>
        </w:rPr>
        <w:t xml:space="preserve">, Т.Н. </w:t>
      </w:r>
      <w:proofErr w:type="spellStart"/>
      <w:r w:rsidRPr="0059714A">
        <w:rPr>
          <w:rFonts w:ascii="Times New Roman" w:eastAsia="Times New Roman" w:hAnsi="Times New Roman" w:cs="Times New Roman"/>
          <w:color w:val="181818"/>
          <w:kern w:val="0"/>
          <w:sz w:val="24"/>
          <w:szCs w:val="24"/>
          <w:lang w:eastAsia="ru-RU"/>
          <w14:ligatures w14:val="none"/>
        </w:rPr>
        <w:t>Доронова</w:t>
      </w:r>
      <w:proofErr w:type="spellEnd"/>
      <w:r w:rsidRPr="0059714A">
        <w:rPr>
          <w:rFonts w:ascii="Times New Roman" w:eastAsia="Times New Roman" w:hAnsi="Times New Roman" w:cs="Times New Roman"/>
          <w:color w:val="181818"/>
          <w:kern w:val="0"/>
          <w:sz w:val="24"/>
          <w:szCs w:val="24"/>
          <w:lang w:eastAsia="ru-RU"/>
          <w14:ligatures w14:val="none"/>
        </w:rPr>
        <w:t xml:space="preserve">, </w:t>
      </w:r>
      <w:proofErr w:type="spellStart"/>
      <w:r w:rsidRPr="0059714A">
        <w:rPr>
          <w:rFonts w:ascii="Times New Roman" w:eastAsia="Times New Roman" w:hAnsi="Times New Roman" w:cs="Times New Roman"/>
          <w:color w:val="181818"/>
          <w:kern w:val="0"/>
          <w:sz w:val="24"/>
          <w:szCs w:val="24"/>
          <w:lang w:eastAsia="ru-RU"/>
          <w14:ligatures w14:val="none"/>
        </w:rPr>
        <w:t>Е.В.Соловьева</w:t>
      </w:r>
      <w:proofErr w:type="spellEnd"/>
      <w:r w:rsidRPr="0059714A">
        <w:rPr>
          <w:rFonts w:ascii="Times New Roman" w:eastAsia="Times New Roman" w:hAnsi="Times New Roman" w:cs="Times New Roman"/>
          <w:color w:val="181818"/>
          <w:kern w:val="0"/>
          <w:sz w:val="24"/>
          <w:szCs w:val="24"/>
          <w:lang w:eastAsia="ru-RU"/>
          <w14:ligatures w14:val="none"/>
        </w:rPr>
        <w:t xml:space="preserve">, С.Г. Якобсон; </w:t>
      </w:r>
      <w:proofErr w:type="spellStart"/>
      <w:r w:rsidRPr="0059714A">
        <w:rPr>
          <w:rFonts w:ascii="Times New Roman" w:eastAsia="Times New Roman" w:hAnsi="Times New Roman" w:cs="Times New Roman"/>
          <w:color w:val="181818"/>
          <w:kern w:val="0"/>
          <w:sz w:val="24"/>
          <w:szCs w:val="24"/>
          <w:lang w:eastAsia="ru-RU"/>
          <w14:ligatures w14:val="none"/>
        </w:rPr>
        <w:t>науч.рук</w:t>
      </w:r>
      <w:proofErr w:type="spellEnd"/>
      <w:r w:rsidRPr="0059714A">
        <w:rPr>
          <w:rFonts w:ascii="Times New Roman" w:eastAsia="Times New Roman" w:hAnsi="Times New Roman" w:cs="Times New Roman"/>
          <w:color w:val="181818"/>
          <w:kern w:val="0"/>
          <w:sz w:val="24"/>
          <w:szCs w:val="24"/>
          <w:lang w:eastAsia="ru-RU"/>
          <w14:ligatures w14:val="none"/>
        </w:rPr>
        <w:t>. Е.В. Соловьева</w:t>
      </w:r>
      <w:proofErr w:type="gramStart"/>
      <w:r w:rsidRPr="0059714A">
        <w:rPr>
          <w:rFonts w:ascii="Times New Roman" w:eastAsia="Times New Roman" w:hAnsi="Times New Roman" w:cs="Times New Roman"/>
          <w:color w:val="181818"/>
          <w:kern w:val="0"/>
          <w:sz w:val="24"/>
          <w:szCs w:val="24"/>
          <w:lang w:eastAsia="ru-RU"/>
          <w14:ligatures w14:val="none"/>
        </w:rPr>
        <w:t>].-</w:t>
      </w:r>
      <w:proofErr w:type="gramEnd"/>
      <w:r w:rsidRPr="0059714A">
        <w:rPr>
          <w:rFonts w:ascii="Times New Roman" w:eastAsia="Times New Roman" w:hAnsi="Times New Roman" w:cs="Times New Roman"/>
          <w:color w:val="181818"/>
          <w:kern w:val="0"/>
          <w:sz w:val="24"/>
          <w:szCs w:val="24"/>
          <w:lang w:eastAsia="ru-RU"/>
          <w14:ligatures w14:val="none"/>
        </w:rPr>
        <w:t>Просвещение, 2010.</w:t>
      </w:r>
    </w:p>
    <w:p w14:paraId="2F5BF995"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9. </w:t>
      </w:r>
      <w:proofErr w:type="spellStart"/>
      <w:r w:rsidRPr="0059714A">
        <w:rPr>
          <w:rFonts w:ascii="Times New Roman" w:eastAsia="Times New Roman" w:hAnsi="Times New Roman" w:cs="Times New Roman"/>
          <w:color w:val="181818"/>
          <w:kern w:val="0"/>
          <w:sz w:val="24"/>
          <w:szCs w:val="24"/>
          <w:lang w:eastAsia="ru-RU"/>
          <w14:ligatures w14:val="none"/>
        </w:rPr>
        <w:t>Полтавцева</w:t>
      </w:r>
      <w:proofErr w:type="spellEnd"/>
      <w:r w:rsidRPr="0059714A">
        <w:rPr>
          <w:rFonts w:ascii="Times New Roman" w:eastAsia="Times New Roman" w:hAnsi="Times New Roman" w:cs="Times New Roman"/>
          <w:color w:val="181818"/>
          <w:kern w:val="0"/>
          <w:sz w:val="24"/>
          <w:szCs w:val="24"/>
          <w:lang w:eastAsia="ru-RU"/>
          <w14:ligatures w14:val="none"/>
        </w:rPr>
        <w:t xml:space="preserve"> Н.В. Физическая культура в дошкольном детстве: пособие для инструкторов физкультуры и воспитателей. - М.: Просвещение, 2005.</w:t>
      </w:r>
    </w:p>
    <w:p w14:paraId="76829973"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xml:space="preserve"> 10. </w:t>
      </w:r>
      <w:proofErr w:type="spellStart"/>
      <w:r w:rsidRPr="0059714A">
        <w:rPr>
          <w:rFonts w:ascii="Times New Roman" w:eastAsia="Times New Roman" w:hAnsi="Times New Roman" w:cs="Times New Roman"/>
          <w:color w:val="181818"/>
          <w:kern w:val="0"/>
          <w:sz w:val="24"/>
          <w:szCs w:val="24"/>
          <w:lang w:eastAsia="ru-RU"/>
          <w14:ligatures w14:val="none"/>
        </w:rPr>
        <w:t>Дедулевич</w:t>
      </w:r>
      <w:proofErr w:type="spellEnd"/>
      <w:r w:rsidRPr="0059714A">
        <w:rPr>
          <w:rFonts w:ascii="Times New Roman" w:eastAsia="Times New Roman" w:hAnsi="Times New Roman" w:cs="Times New Roman"/>
          <w:color w:val="181818"/>
          <w:kern w:val="0"/>
          <w:sz w:val="24"/>
          <w:szCs w:val="24"/>
          <w:lang w:eastAsia="ru-RU"/>
          <w14:ligatures w14:val="none"/>
        </w:rPr>
        <w:t xml:space="preserve"> М.Н. Играй – не зевай: подвижные игры с дошкольниками: пособие для воспитателей </w:t>
      </w:r>
      <w:proofErr w:type="spellStart"/>
      <w:r w:rsidRPr="0059714A">
        <w:rPr>
          <w:rFonts w:ascii="Times New Roman" w:eastAsia="Times New Roman" w:hAnsi="Times New Roman" w:cs="Times New Roman"/>
          <w:color w:val="181818"/>
          <w:kern w:val="0"/>
          <w:sz w:val="24"/>
          <w:szCs w:val="24"/>
          <w:lang w:eastAsia="ru-RU"/>
          <w14:ligatures w14:val="none"/>
        </w:rPr>
        <w:t>дошк</w:t>
      </w:r>
      <w:proofErr w:type="spellEnd"/>
      <w:r w:rsidRPr="0059714A">
        <w:rPr>
          <w:rFonts w:ascii="Times New Roman" w:eastAsia="Times New Roman" w:hAnsi="Times New Roman" w:cs="Times New Roman"/>
          <w:color w:val="181818"/>
          <w:kern w:val="0"/>
          <w:sz w:val="24"/>
          <w:szCs w:val="24"/>
          <w:lang w:eastAsia="ru-RU"/>
          <w14:ligatures w14:val="none"/>
        </w:rPr>
        <w:t xml:space="preserve">. </w:t>
      </w:r>
      <w:proofErr w:type="spellStart"/>
      <w:r w:rsidRPr="0059714A">
        <w:rPr>
          <w:rFonts w:ascii="Times New Roman" w:eastAsia="Times New Roman" w:hAnsi="Times New Roman" w:cs="Times New Roman"/>
          <w:color w:val="181818"/>
          <w:kern w:val="0"/>
          <w:sz w:val="24"/>
          <w:szCs w:val="24"/>
          <w:lang w:eastAsia="ru-RU"/>
          <w14:ligatures w14:val="none"/>
        </w:rPr>
        <w:t>образоват</w:t>
      </w:r>
      <w:proofErr w:type="spellEnd"/>
      <w:r w:rsidRPr="0059714A">
        <w:rPr>
          <w:rFonts w:ascii="Times New Roman" w:eastAsia="Times New Roman" w:hAnsi="Times New Roman" w:cs="Times New Roman"/>
          <w:color w:val="181818"/>
          <w:kern w:val="0"/>
          <w:sz w:val="24"/>
          <w:szCs w:val="24"/>
          <w:lang w:eastAsia="ru-RU"/>
          <w14:ligatures w14:val="none"/>
        </w:rPr>
        <w:t>. учреждений. М.: Просвещение, 2007.</w:t>
      </w:r>
    </w:p>
    <w:p w14:paraId="0B45C632"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0ED1118E" w14:textId="77777777" w:rsidR="0059714A" w:rsidRPr="0059714A" w:rsidRDefault="0059714A" w:rsidP="0059714A">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59714A">
        <w:rPr>
          <w:rFonts w:ascii="Times New Roman" w:eastAsia="Times New Roman" w:hAnsi="Times New Roman" w:cs="Times New Roman"/>
          <w:color w:val="181818"/>
          <w:kern w:val="0"/>
          <w:sz w:val="24"/>
          <w:szCs w:val="24"/>
          <w:lang w:eastAsia="ru-RU"/>
          <w14:ligatures w14:val="none"/>
        </w:rPr>
        <w:t> </w:t>
      </w:r>
    </w:p>
    <w:p w14:paraId="7B05921B" w14:textId="77777777" w:rsidR="00115184" w:rsidRDefault="00115184" w:rsidP="0059714A"/>
    <w:sectPr w:rsidR="00115184" w:rsidSect="0059714A">
      <w:pgSz w:w="11906" w:h="16838"/>
      <w:pgMar w:top="1134" w:right="991" w:bottom="1134" w:left="993"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14A"/>
    <w:rsid w:val="0002627B"/>
    <w:rsid w:val="00115184"/>
    <w:rsid w:val="00125721"/>
    <w:rsid w:val="002F041C"/>
    <w:rsid w:val="004A4DB2"/>
    <w:rsid w:val="0059714A"/>
    <w:rsid w:val="005E397D"/>
    <w:rsid w:val="006B075D"/>
    <w:rsid w:val="0093749E"/>
    <w:rsid w:val="00970ECE"/>
    <w:rsid w:val="009C161E"/>
    <w:rsid w:val="00C22B90"/>
    <w:rsid w:val="00E10655"/>
    <w:rsid w:val="00F1773D"/>
    <w:rsid w:val="00F27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190E"/>
  <w15:chartTrackingRefBased/>
  <w15:docId w15:val="{D791FEB7-8F89-481A-838E-FECBEDAF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054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17</Pages>
  <Words>3232</Words>
  <Characters>18428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HONOR</dc:creator>
  <cp:keywords/>
  <dc:description/>
  <cp:lastModifiedBy>HONOR</cp:lastModifiedBy>
  <cp:revision>3</cp:revision>
  <dcterms:created xsi:type="dcterms:W3CDTF">2024-11-15T11:15:00Z</dcterms:created>
  <dcterms:modified xsi:type="dcterms:W3CDTF">2024-11-24T12:28:00Z</dcterms:modified>
</cp:coreProperties>
</file>