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36" w:rsidRPr="00BD2DC6" w:rsidRDefault="00354A36" w:rsidP="00354A36">
      <w:pPr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Консультация для родителей</w:t>
      </w:r>
    </w:p>
    <w:p w:rsidR="00354A36" w:rsidRDefault="00354A36" w:rsidP="00354A3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BD2DC6">
        <w:rPr>
          <w:rFonts w:ascii="Times New Roman" w:hAnsi="Times New Roman"/>
          <w:b/>
          <w:color w:val="00B05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B050"/>
          <w:sz w:val="24"/>
          <w:szCs w:val="24"/>
        </w:rPr>
        <w:t>Эколята</w:t>
      </w:r>
      <w:proofErr w:type="spellEnd"/>
      <w:r>
        <w:rPr>
          <w:rFonts w:ascii="Times New Roman" w:hAnsi="Times New Roman"/>
          <w:b/>
          <w:color w:val="00B050"/>
          <w:sz w:val="24"/>
          <w:szCs w:val="24"/>
        </w:rPr>
        <w:t xml:space="preserve"> – защитники природы!</w:t>
      </w:r>
      <w:r w:rsidRPr="00BD2DC6">
        <w:rPr>
          <w:rFonts w:ascii="Times New Roman" w:hAnsi="Times New Roman"/>
          <w:b/>
          <w:color w:val="00B050"/>
          <w:sz w:val="24"/>
          <w:szCs w:val="24"/>
        </w:rPr>
        <w:t>»</w:t>
      </w:r>
    </w:p>
    <w:p w:rsidR="006E63E5" w:rsidRDefault="006E63E5" w:rsidP="00354A3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354A36" w:rsidRDefault="00354A36" w:rsidP="00354A36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2A3">
        <w:rPr>
          <w:rFonts w:ascii="Times New Roman" w:hAnsi="Times New Roman"/>
          <w:sz w:val="24"/>
          <w:szCs w:val="24"/>
        </w:rPr>
        <w:t>Эколята</w:t>
      </w:r>
      <w:proofErr w:type="spellEnd"/>
      <w:r w:rsidRPr="002902A3">
        <w:rPr>
          <w:rFonts w:ascii="Times New Roman" w:hAnsi="Times New Roman"/>
          <w:sz w:val="24"/>
          <w:szCs w:val="24"/>
        </w:rPr>
        <w:t xml:space="preserve"> - это малыши-желуди и их подружка Елочка. Они родились в лесу, знают про него всё или почти всё. У них много друзей, приятелей и просто знакомых. Конечно, как и все дети, они иногда любят пошалить. Они берегут и охраняют лес, заботятся о его обитателях. Они помогут нам ближе узнать Природу, подружиться с ней и полюбить её. Итак, давайте знакомиться. </w:t>
      </w:r>
    </w:p>
    <w:p w:rsidR="00354A36" w:rsidRPr="002902A3" w:rsidRDefault="00354A36" w:rsidP="00354A3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190500</wp:posOffset>
            </wp:positionV>
            <wp:extent cx="3333750" cy="1515745"/>
            <wp:effectExtent l="19050" t="0" r="0" b="0"/>
            <wp:wrapTight wrapText="bothSides">
              <wp:wrapPolygon edited="0">
                <wp:start x="-123" y="0"/>
                <wp:lineTo x="-123" y="21446"/>
                <wp:lineTo x="21600" y="21446"/>
                <wp:lineTo x="21600" y="0"/>
                <wp:lineTo x="-123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02A3">
        <w:rPr>
          <w:rFonts w:ascii="Times New Roman" w:hAnsi="Times New Roman"/>
          <w:sz w:val="24"/>
          <w:szCs w:val="24"/>
        </w:rPr>
        <w:t xml:space="preserve">Самая серьёзная, пожалуй, </w:t>
      </w:r>
      <w:r w:rsidRPr="002902A3">
        <w:rPr>
          <w:rFonts w:ascii="Times New Roman" w:hAnsi="Times New Roman"/>
          <w:b/>
          <w:sz w:val="24"/>
          <w:szCs w:val="24"/>
        </w:rPr>
        <w:t>Умница</w:t>
      </w:r>
      <w:r w:rsidRPr="002902A3">
        <w:rPr>
          <w:rFonts w:ascii="Times New Roman" w:hAnsi="Times New Roman"/>
          <w:sz w:val="24"/>
          <w:szCs w:val="24"/>
        </w:rPr>
        <w:t xml:space="preserve">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354A36" w:rsidRPr="002902A3" w:rsidRDefault="00354A36" w:rsidP="00354A36">
      <w:pPr>
        <w:spacing w:line="240" w:lineRule="auto"/>
        <w:ind w:firstLine="708"/>
        <w:jc w:val="both"/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120015</wp:posOffset>
            </wp:positionV>
            <wp:extent cx="2752725" cy="1708150"/>
            <wp:effectExtent l="19050" t="0" r="9525" b="0"/>
            <wp:wrapTight wrapText="bothSides">
              <wp:wrapPolygon edited="0">
                <wp:start x="-149" y="0"/>
                <wp:lineTo x="-149" y="21439"/>
                <wp:lineTo x="21675" y="21439"/>
                <wp:lineTo x="21675" y="0"/>
                <wp:lineTo x="-14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0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02A3">
        <w:rPr>
          <w:rFonts w:ascii="Times New Roman" w:hAnsi="Times New Roman"/>
          <w:b/>
          <w:sz w:val="24"/>
          <w:szCs w:val="24"/>
        </w:rPr>
        <w:t>Шалун</w:t>
      </w:r>
      <w:r w:rsidRPr="002902A3">
        <w:rPr>
          <w:rFonts w:ascii="Times New Roman" w:hAnsi="Times New Roman"/>
          <w:sz w:val="24"/>
          <w:szCs w:val="24"/>
        </w:rPr>
        <w:t xml:space="preserve"> брат Умницы 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  <w:r w:rsidRPr="002902A3"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354A36" w:rsidRDefault="00354A36" w:rsidP="00354A36">
      <w:pPr>
        <w:jc w:val="both"/>
        <w:rPr>
          <w:rFonts w:ascii="Times New Roman" w:hAnsi="Times New Roman"/>
          <w:sz w:val="24"/>
          <w:szCs w:val="24"/>
        </w:rPr>
      </w:pPr>
    </w:p>
    <w:p w:rsidR="00354A36" w:rsidRDefault="00354A36" w:rsidP="00354A3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4A36" w:rsidRPr="002902A3" w:rsidRDefault="00354A36" w:rsidP="00354A3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262255</wp:posOffset>
            </wp:positionV>
            <wp:extent cx="3042285" cy="1685925"/>
            <wp:effectExtent l="19050" t="0" r="5715" b="0"/>
            <wp:wrapTight wrapText="bothSides">
              <wp:wrapPolygon edited="0">
                <wp:start x="-135" y="0"/>
                <wp:lineTo x="-135" y="21478"/>
                <wp:lineTo x="21641" y="21478"/>
                <wp:lineTo x="21641" y="0"/>
                <wp:lineTo x="-135" y="0"/>
              </wp:wrapPolygon>
            </wp:wrapTight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02A3">
        <w:rPr>
          <w:rFonts w:ascii="Times New Roman" w:hAnsi="Times New Roman"/>
          <w:sz w:val="24"/>
          <w:szCs w:val="24"/>
        </w:rPr>
        <w:t xml:space="preserve"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</w:t>
      </w:r>
      <w:r w:rsidRPr="002902A3">
        <w:rPr>
          <w:rFonts w:ascii="Times New Roman" w:hAnsi="Times New Roman"/>
          <w:b/>
          <w:sz w:val="24"/>
          <w:szCs w:val="24"/>
        </w:rPr>
        <w:t>Тихоней.</w:t>
      </w:r>
      <w:r w:rsidRPr="002902A3">
        <w:rPr>
          <w:rFonts w:ascii="Times New Roman" w:hAnsi="Times New Roman"/>
          <w:sz w:val="24"/>
          <w:szCs w:val="24"/>
        </w:rPr>
        <w:t xml:space="preserve"> Он и вправду довольно тихий и скромный, даже скорее стеснительный</w:t>
      </w:r>
      <w:proofErr w:type="gramStart"/>
      <w:r w:rsidRPr="002902A3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2902A3">
        <w:rPr>
          <w:rFonts w:ascii="Times New Roman" w:hAnsi="Times New Roman"/>
          <w:sz w:val="24"/>
          <w:szCs w:val="24"/>
        </w:rPr>
        <w:t xml:space="preserve">А ещё Тихоня очень любит цветы, поэтому перед домиком </w:t>
      </w:r>
      <w:proofErr w:type="spellStart"/>
      <w:r w:rsidRPr="002902A3">
        <w:rPr>
          <w:rFonts w:ascii="Times New Roman" w:hAnsi="Times New Roman"/>
          <w:sz w:val="24"/>
          <w:szCs w:val="24"/>
        </w:rPr>
        <w:t>геройчиков</w:t>
      </w:r>
      <w:proofErr w:type="spellEnd"/>
      <w:r w:rsidRPr="002902A3">
        <w:rPr>
          <w:rFonts w:ascii="Times New Roman" w:hAnsi="Times New Roman"/>
          <w:sz w:val="24"/>
          <w:szCs w:val="24"/>
        </w:rPr>
        <w:t xml:space="preserve"> он разбил чудесный цветник.</w:t>
      </w:r>
    </w:p>
    <w:p w:rsidR="00354A36" w:rsidRDefault="00354A36" w:rsidP="00354A3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0F97" w:rsidRPr="006E63E5" w:rsidRDefault="00354A36" w:rsidP="006E63E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370840</wp:posOffset>
            </wp:positionV>
            <wp:extent cx="4116705" cy="1457325"/>
            <wp:effectExtent l="19050" t="0" r="0" b="0"/>
            <wp:wrapTight wrapText="bothSides">
              <wp:wrapPolygon edited="0">
                <wp:start x="-100" y="0"/>
                <wp:lineTo x="-100" y="21459"/>
                <wp:lineTo x="21590" y="21459"/>
                <wp:lineTo x="21590" y="0"/>
                <wp:lineTo x="-100" y="0"/>
              </wp:wrapPolygon>
            </wp:wrapTight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02A3">
        <w:rPr>
          <w:rFonts w:ascii="Times New Roman" w:hAnsi="Times New Roman"/>
          <w:sz w:val="24"/>
          <w:szCs w:val="24"/>
        </w:rPr>
        <w:t xml:space="preserve">У малышей-желудей есть подруга – веселая и общительна </w:t>
      </w:r>
      <w:r w:rsidRPr="002902A3">
        <w:rPr>
          <w:rFonts w:ascii="Times New Roman" w:hAnsi="Times New Roman"/>
          <w:b/>
          <w:sz w:val="24"/>
          <w:szCs w:val="24"/>
        </w:rPr>
        <w:t>Елочка.</w:t>
      </w:r>
      <w:r w:rsidRPr="002902A3">
        <w:rPr>
          <w:rFonts w:ascii="Times New Roman" w:hAnsi="Times New Roman"/>
          <w:sz w:val="24"/>
          <w:szCs w:val="24"/>
        </w:rPr>
        <w:t xml:space="preserve"> Она носит бордовую шапочку и такие же башмачки, желтые перчатки и маленькую брошку-шишечку на платье. </w:t>
      </w:r>
    </w:p>
    <w:sectPr w:rsidR="00740F97" w:rsidRPr="006E63E5" w:rsidSect="00FB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A36"/>
    <w:rsid w:val="00354A36"/>
    <w:rsid w:val="006E63E5"/>
    <w:rsid w:val="00740F97"/>
    <w:rsid w:val="00FB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Люлька</cp:lastModifiedBy>
  <cp:revision>4</cp:revision>
  <dcterms:created xsi:type="dcterms:W3CDTF">2020-11-23T10:32:00Z</dcterms:created>
  <dcterms:modified xsi:type="dcterms:W3CDTF">2021-01-31T16:11:00Z</dcterms:modified>
</cp:coreProperties>
</file>